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C44" w:rsidRPr="00ED0240" w:rsidRDefault="00D824B6" w:rsidP="00953C44">
      <w:pPr>
        <w:ind w:firstLine="567"/>
        <w:jc w:val="center"/>
      </w:pPr>
      <w:r w:rsidRPr="00EE57DA">
        <w:rPr>
          <w:b/>
          <w:bCs/>
        </w:rPr>
        <w:t xml:space="preserve">МУНИЦИПАЛЬНОЕ </w:t>
      </w:r>
      <w:r>
        <w:rPr>
          <w:b/>
          <w:bCs/>
        </w:rPr>
        <w:t xml:space="preserve">БЮДЖЕТНОЕ ДОШКОЛЬНОЕ ОБРАЗОВАТЕЛЬНОЕ </w:t>
      </w:r>
      <w:r w:rsidRPr="00EE57DA">
        <w:rPr>
          <w:b/>
          <w:bCs/>
        </w:rPr>
        <w:t xml:space="preserve">УЧРЕЖДЕНИЕ </w:t>
      </w:r>
      <w:r w:rsidR="00894A99">
        <w:rPr>
          <w:b/>
          <w:bCs/>
        </w:rPr>
        <w:t xml:space="preserve">ДЕТСКИЙ САД № </w:t>
      </w:r>
      <w:r w:rsidR="00DA6DC7">
        <w:rPr>
          <w:b/>
          <w:bCs/>
        </w:rPr>
        <w:t>34</w:t>
      </w:r>
      <w:r w:rsidR="00894A99">
        <w:rPr>
          <w:b/>
          <w:bCs/>
        </w:rPr>
        <w:t xml:space="preserve"> г. БЕЛГОРОДА</w:t>
      </w:r>
    </w:p>
    <w:p w:rsidR="00894A99" w:rsidRPr="00DA6DC7" w:rsidRDefault="00894A99" w:rsidP="00953C44">
      <w:pPr>
        <w:ind w:firstLine="567"/>
        <w:jc w:val="center"/>
        <w:rPr>
          <w:rFonts w:ascii="Monotype Corsiva" w:hAnsi="Monotype Corsiva"/>
          <w:b/>
          <w:sz w:val="56"/>
          <w:szCs w:val="56"/>
        </w:rPr>
      </w:pPr>
    </w:p>
    <w:p w:rsidR="00953C44" w:rsidRPr="00DA6DC7" w:rsidRDefault="00953C44" w:rsidP="00953C44">
      <w:pPr>
        <w:ind w:firstLine="567"/>
        <w:jc w:val="center"/>
        <w:rPr>
          <w:rFonts w:ascii="Comic Sans MS" w:hAnsi="Comic Sans MS"/>
          <w:b/>
          <w:sz w:val="72"/>
          <w:szCs w:val="72"/>
        </w:rPr>
      </w:pPr>
      <w:r w:rsidRPr="00DA6DC7">
        <w:rPr>
          <w:rFonts w:ascii="Comic Sans MS" w:hAnsi="Comic Sans MS"/>
          <w:b/>
          <w:sz w:val="72"/>
          <w:szCs w:val="72"/>
        </w:rPr>
        <w:t>Паспорт мини-музея</w:t>
      </w:r>
    </w:p>
    <w:p w:rsidR="00953C44" w:rsidRPr="00DA6DC7" w:rsidRDefault="00953C44" w:rsidP="00953C44">
      <w:pPr>
        <w:ind w:firstLine="567"/>
        <w:jc w:val="center"/>
        <w:rPr>
          <w:rFonts w:ascii="Comic Sans MS" w:hAnsi="Comic Sans MS"/>
          <w:b/>
          <w:sz w:val="72"/>
          <w:szCs w:val="72"/>
        </w:rPr>
      </w:pPr>
      <w:r w:rsidRPr="00DA6DC7">
        <w:rPr>
          <w:rFonts w:ascii="Comic Sans MS" w:hAnsi="Comic Sans MS"/>
          <w:b/>
          <w:sz w:val="72"/>
          <w:szCs w:val="72"/>
        </w:rPr>
        <w:t>«Народная тряпичная кукла»</w:t>
      </w:r>
    </w:p>
    <w:p w:rsidR="00894A99" w:rsidRPr="0017516C" w:rsidRDefault="00894A99" w:rsidP="00953C44">
      <w:pPr>
        <w:ind w:firstLine="567"/>
        <w:jc w:val="center"/>
        <w:rPr>
          <w:rFonts w:ascii="Monotype Corsiva" w:hAnsi="Monotype Corsiva"/>
          <w:b/>
          <w:sz w:val="72"/>
          <w:szCs w:val="72"/>
        </w:rPr>
      </w:pPr>
    </w:p>
    <w:p w:rsidR="00894A99" w:rsidRPr="00DA6DC7" w:rsidRDefault="00DA6DC7" w:rsidP="00DA6DC7">
      <w:pPr>
        <w:ind w:firstLine="567"/>
        <w:jc w:val="center"/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noProof/>
          <w:sz w:val="72"/>
          <w:szCs w:val="72"/>
          <w:lang w:eastAsia="ru-RU"/>
        </w:rPr>
        <w:drawing>
          <wp:inline distT="0" distB="0" distL="0" distR="0">
            <wp:extent cx="3849025" cy="2886075"/>
            <wp:effectExtent l="19050" t="0" r="0" b="0"/>
            <wp:docPr id="1" name="Рисунок 1" descr="C:\Users\Segamo\Desktop\IMG_20231129_105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gamo\Desktop\IMG_20231129_1056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082" cy="2885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A99" w:rsidRDefault="00DA6DC7" w:rsidP="00953C44">
      <w:pPr>
        <w:ind w:firstLine="567"/>
        <w:jc w:val="right"/>
      </w:pPr>
      <w:r w:rsidRPr="00DA6DC7">
        <w:rPr>
          <w:b/>
        </w:rPr>
        <w:t>Подготовили</w:t>
      </w:r>
      <w:r w:rsidR="00D824B6" w:rsidRPr="00DA6DC7">
        <w:rPr>
          <w:b/>
        </w:rPr>
        <w:t>:</w:t>
      </w:r>
      <w:r w:rsidR="00D824B6">
        <w:t xml:space="preserve"> </w:t>
      </w:r>
      <w:r>
        <w:t xml:space="preserve">воспитатели </w:t>
      </w:r>
      <w:r w:rsidR="00894A99">
        <w:t xml:space="preserve"> высшей </w:t>
      </w:r>
    </w:p>
    <w:p w:rsidR="00894A99" w:rsidRDefault="00894A99" w:rsidP="00953C44">
      <w:pPr>
        <w:ind w:firstLine="567"/>
        <w:jc w:val="right"/>
      </w:pPr>
      <w:r>
        <w:t xml:space="preserve">квалификационной категории – </w:t>
      </w:r>
    </w:p>
    <w:p w:rsidR="00953C44" w:rsidRDefault="00DA6DC7" w:rsidP="00953C44">
      <w:pPr>
        <w:ind w:firstLine="567"/>
        <w:jc w:val="right"/>
      </w:pPr>
      <w:r>
        <w:t>Первышова Анна Ивановна</w:t>
      </w:r>
      <w:r w:rsidR="00D824B6" w:rsidRPr="002542E9">
        <w:t>.</w:t>
      </w:r>
    </w:p>
    <w:p w:rsidR="00DA6DC7" w:rsidRDefault="00DA6DC7" w:rsidP="00DA6DC7">
      <w:pPr>
        <w:ind w:firstLine="567"/>
        <w:jc w:val="right"/>
      </w:pPr>
      <w:r>
        <w:t>Собылинская Светлана Дмитриевна</w:t>
      </w:r>
    </w:p>
    <w:p w:rsidR="00ED0240" w:rsidRDefault="00953C44" w:rsidP="00DA6DC7">
      <w:pPr>
        <w:ind w:firstLine="567"/>
        <w:jc w:val="center"/>
      </w:pPr>
      <w:r>
        <w:t>г.</w:t>
      </w:r>
      <w:r w:rsidR="00894A99">
        <w:t xml:space="preserve"> Белгород</w:t>
      </w:r>
    </w:p>
    <w:p w:rsidR="00894A99" w:rsidRDefault="00894A99" w:rsidP="00894A99">
      <w:pPr>
        <w:ind w:firstLine="567"/>
        <w:jc w:val="center"/>
      </w:pPr>
    </w:p>
    <w:p w:rsidR="00872347" w:rsidRPr="004812BF" w:rsidRDefault="00872347" w:rsidP="006077A9">
      <w:pPr>
        <w:ind w:firstLine="567"/>
        <w:jc w:val="center"/>
        <w:rPr>
          <w:b/>
        </w:rPr>
      </w:pPr>
      <w:r w:rsidRPr="004812BF">
        <w:rPr>
          <w:b/>
        </w:rPr>
        <w:t>Паспортные данные</w:t>
      </w:r>
      <w:r w:rsidR="0064456C">
        <w:rPr>
          <w:b/>
        </w:rPr>
        <w:t>.</w:t>
      </w:r>
    </w:p>
    <w:p w:rsidR="00872347" w:rsidRDefault="00872347" w:rsidP="00877C95">
      <w:pPr>
        <w:ind w:firstLine="567"/>
        <w:jc w:val="both"/>
      </w:pPr>
      <w:r w:rsidRPr="004812BF">
        <w:rPr>
          <w:b/>
        </w:rPr>
        <w:t>Наименование музея:</w:t>
      </w:r>
      <w:r w:rsidR="006077A9">
        <w:t xml:space="preserve"> «Народная</w:t>
      </w:r>
      <w:r w:rsidR="004812BF">
        <w:t xml:space="preserve"> т</w:t>
      </w:r>
      <w:r w:rsidR="006077A9">
        <w:t>ряпичная кукла</w:t>
      </w:r>
      <w:r>
        <w:t>»</w:t>
      </w:r>
      <w:r w:rsidR="0064456C">
        <w:t>.</w:t>
      </w:r>
    </w:p>
    <w:p w:rsidR="00872347" w:rsidRDefault="00872347" w:rsidP="00877C95">
      <w:pPr>
        <w:ind w:firstLine="567"/>
        <w:jc w:val="both"/>
      </w:pPr>
      <w:r w:rsidRPr="004812BF">
        <w:rPr>
          <w:b/>
        </w:rPr>
        <w:t>Профиль музея:</w:t>
      </w:r>
      <w:r w:rsidR="006077A9">
        <w:t xml:space="preserve"> познавательный.</w:t>
      </w:r>
    </w:p>
    <w:p w:rsidR="00CE6757" w:rsidRPr="00CE6757" w:rsidRDefault="00CE6757" w:rsidP="00CE6757">
      <w:pPr>
        <w:spacing w:after="160" w:line="259" w:lineRule="auto"/>
        <w:jc w:val="right"/>
        <w:rPr>
          <w:rFonts w:ascii="TimesNewRomanPSMT" w:eastAsia="Calibri" w:hAnsi="TimesNewRomanPSMT"/>
          <w:i/>
          <w:color w:val="000000"/>
        </w:rPr>
      </w:pPr>
      <w:r w:rsidRPr="00CE6757">
        <w:rPr>
          <w:rFonts w:ascii="TimesNewRomanPSMT" w:eastAsia="Calibri" w:hAnsi="TimesNewRomanPSMT"/>
          <w:i/>
          <w:color w:val="000000"/>
        </w:rPr>
        <w:t>Русская, тряпичная куколка простая</w:t>
      </w:r>
      <w:r w:rsidRPr="00CE6757">
        <w:rPr>
          <w:rFonts w:ascii="TimesNewRomanPSMT" w:eastAsia="Calibri" w:hAnsi="TimesNewRomanPSMT"/>
          <w:i/>
          <w:color w:val="000000"/>
        </w:rPr>
        <w:br/>
        <w:t>Славила Россию игрушка удалая.</w:t>
      </w:r>
      <w:r w:rsidRPr="00CE6757">
        <w:rPr>
          <w:rFonts w:ascii="TimesNewRomanPSMT" w:eastAsia="Calibri" w:hAnsi="TimesNewRomanPSMT"/>
          <w:i/>
          <w:color w:val="000000"/>
        </w:rPr>
        <w:br/>
        <w:t>А по нраву русская, а значит нам родная.</w:t>
      </w:r>
    </w:p>
    <w:p w:rsidR="00CE6757" w:rsidRPr="00CE6757" w:rsidRDefault="00CE6757" w:rsidP="00CE6757">
      <w:pPr>
        <w:ind w:firstLine="567"/>
        <w:jc w:val="right"/>
        <w:rPr>
          <w:sz w:val="16"/>
          <w:szCs w:val="16"/>
        </w:rPr>
      </w:pPr>
    </w:p>
    <w:p w:rsidR="00D332A6" w:rsidRPr="00202E55" w:rsidRDefault="00D332A6" w:rsidP="00202E5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E55">
        <w:rPr>
          <w:rFonts w:ascii="Times New Roman" w:hAnsi="Times New Roman" w:cs="Times New Roman"/>
          <w:sz w:val="28"/>
          <w:szCs w:val="28"/>
        </w:rPr>
        <w:t xml:space="preserve">В современных условиях жизни общества одним из центральных направлений работы с подрастающим поколением становится </w:t>
      </w:r>
      <w:r w:rsidR="00202E55" w:rsidRPr="00202E55">
        <w:rPr>
          <w:rFonts w:ascii="Times New Roman" w:hAnsi="Times New Roman" w:cs="Times New Roman"/>
          <w:sz w:val="28"/>
          <w:szCs w:val="28"/>
        </w:rPr>
        <w:t>патриотическое и</w:t>
      </w:r>
      <w:r w:rsidRPr="00202E55">
        <w:rPr>
          <w:rFonts w:ascii="Times New Roman" w:hAnsi="Times New Roman" w:cs="Times New Roman"/>
          <w:sz w:val="28"/>
          <w:szCs w:val="28"/>
        </w:rPr>
        <w:t xml:space="preserve"> духовно-нравственное воспитание.</w:t>
      </w:r>
    </w:p>
    <w:p w:rsidR="00D332A6" w:rsidRPr="00202E55" w:rsidRDefault="00D332A6" w:rsidP="00202E5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E55">
        <w:rPr>
          <w:rFonts w:ascii="Times New Roman" w:hAnsi="Times New Roman" w:cs="Times New Roman"/>
          <w:sz w:val="28"/>
          <w:szCs w:val="28"/>
        </w:rPr>
        <w:t xml:space="preserve">Большое значение имеют поиск и разработка инновационных подходов к решению задач патриотического и духовно-нравственного воспитания дошкольников. Так, одним из них в ДОУ стала работа по созданию мини-музеев. </w:t>
      </w:r>
    </w:p>
    <w:p w:rsidR="00D332A6" w:rsidRPr="00202E55" w:rsidRDefault="00D332A6" w:rsidP="00202E5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E55">
        <w:rPr>
          <w:rFonts w:ascii="Times New Roman" w:hAnsi="Times New Roman" w:cs="Times New Roman"/>
          <w:sz w:val="28"/>
          <w:szCs w:val="28"/>
        </w:rPr>
        <w:t>Наш групповой мини-</w:t>
      </w:r>
      <w:r w:rsidR="00202E55" w:rsidRPr="00202E55">
        <w:rPr>
          <w:rFonts w:ascii="Times New Roman" w:hAnsi="Times New Roman" w:cs="Times New Roman"/>
          <w:sz w:val="28"/>
          <w:szCs w:val="28"/>
        </w:rPr>
        <w:t>музеи</w:t>
      </w:r>
      <w:r w:rsidRPr="00202E55">
        <w:rPr>
          <w:rFonts w:ascii="Times New Roman" w:hAnsi="Times New Roman" w:cs="Times New Roman"/>
          <w:sz w:val="28"/>
          <w:szCs w:val="28"/>
        </w:rPr>
        <w:t xml:space="preserve"> «Народная тряпичная кукла», создался благодаря проекту «Народная кукла как средство воспитания патриотических и духовно-нравственных чувств у детей дошкольного возраста»</w:t>
      </w:r>
      <w:r w:rsidR="00202E55" w:rsidRPr="00202E55">
        <w:rPr>
          <w:rFonts w:ascii="Times New Roman" w:hAnsi="Times New Roman" w:cs="Times New Roman"/>
          <w:sz w:val="28"/>
          <w:szCs w:val="28"/>
        </w:rPr>
        <w:t>.</w:t>
      </w:r>
    </w:p>
    <w:p w:rsidR="00D332A6" w:rsidRPr="00202E55" w:rsidRDefault="00202E55" w:rsidP="00202E5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32A6" w:rsidRPr="00202E55">
        <w:rPr>
          <w:rFonts w:ascii="Times New Roman" w:hAnsi="Times New Roman" w:cs="Times New Roman"/>
          <w:sz w:val="28"/>
          <w:szCs w:val="28"/>
        </w:rPr>
        <w:t xml:space="preserve">Мини-музей – это познавательный центр, результат общения и совместной работы воспитателей, детей и родителей. </w:t>
      </w:r>
    </w:p>
    <w:p w:rsidR="00D332A6" w:rsidRPr="00202E55" w:rsidRDefault="00D332A6" w:rsidP="00202E5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E55">
        <w:rPr>
          <w:rFonts w:ascii="Times New Roman" w:hAnsi="Times New Roman" w:cs="Times New Roman"/>
          <w:sz w:val="28"/>
          <w:szCs w:val="28"/>
        </w:rPr>
        <w:t xml:space="preserve">Наш музей занимает очень небольшое пространство. Он создан для маленьких посетителей и открыт для них постоянно, не отвечает строгим требованиям, которые предъявляются к настоящим музеям. </w:t>
      </w:r>
    </w:p>
    <w:p w:rsidR="00D332A6" w:rsidRPr="00202E55" w:rsidRDefault="00202E55" w:rsidP="00202E5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32A6" w:rsidRPr="00202E55">
        <w:rPr>
          <w:rFonts w:ascii="Times New Roman" w:hAnsi="Times New Roman" w:cs="Times New Roman"/>
          <w:sz w:val="28"/>
          <w:szCs w:val="28"/>
        </w:rPr>
        <w:t>В условиях детского сада невозможно создать экспозиции, соответствующие требованиям музейного дела. Поэтому назвали его «мини-музей».</w:t>
      </w:r>
    </w:p>
    <w:p w:rsidR="00D332A6" w:rsidRPr="00202E55" w:rsidRDefault="00D332A6" w:rsidP="00202E5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02E55">
        <w:rPr>
          <w:rFonts w:ascii="Times New Roman" w:hAnsi="Times New Roman" w:cs="Times New Roman"/>
          <w:sz w:val="28"/>
          <w:szCs w:val="28"/>
        </w:rPr>
        <w:tab/>
        <w:t xml:space="preserve">Часть слова «мини» отражает и возраст детей, для которых они предназначены, и размеры экспозиции, и определенную ограниченность тематики. </w:t>
      </w:r>
    </w:p>
    <w:p w:rsidR="00D332A6" w:rsidRPr="00202E55" w:rsidRDefault="00D332A6" w:rsidP="00202E5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E55">
        <w:rPr>
          <w:rFonts w:ascii="Times New Roman" w:hAnsi="Times New Roman" w:cs="Times New Roman"/>
          <w:sz w:val="28"/>
          <w:szCs w:val="28"/>
        </w:rPr>
        <w:t>Назначение музея – патриотическое и духовно-нравственное воспитание дошкольников, суть которого состоит в том, чтобы взрастить в детской душе семена любви к родной природе, родному дому и семье, истории и культуре своей страны, ко всему, что создано трудом родных и близких людей – тех, кого зовут соотечественниками.</w:t>
      </w:r>
    </w:p>
    <w:p w:rsidR="00D332A6" w:rsidRPr="00202E55" w:rsidRDefault="00202E55" w:rsidP="00202E5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E55">
        <w:rPr>
          <w:rFonts w:ascii="Times New Roman" w:hAnsi="Times New Roman" w:cs="Times New Roman"/>
          <w:sz w:val="28"/>
          <w:szCs w:val="28"/>
        </w:rPr>
        <w:t>Важно,что всоздании музея</w:t>
      </w:r>
      <w:r w:rsidR="00D332A6" w:rsidRPr="00202E55">
        <w:rPr>
          <w:rFonts w:ascii="Times New Roman" w:hAnsi="Times New Roman" w:cs="Times New Roman"/>
          <w:sz w:val="28"/>
          <w:szCs w:val="28"/>
        </w:rPr>
        <w:t xml:space="preserve"> принимают участие сами ребята, их родители, бабушки, дедушки, братья, сестры. Дошкольники чувствуют свою причастность к мини-музею: они участвуют в обсуждении его тематики, приносят из дома экспонаты, помогают в оформлении экспозиции, выполняют разные поделки.</w:t>
      </w:r>
    </w:p>
    <w:p w:rsidR="00D332A6" w:rsidRPr="00202E55" w:rsidRDefault="00202E55" w:rsidP="00202E5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32A6" w:rsidRPr="00202E55">
        <w:rPr>
          <w:rFonts w:ascii="Times New Roman" w:hAnsi="Times New Roman" w:cs="Times New Roman"/>
          <w:sz w:val="28"/>
          <w:szCs w:val="28"/>
        </w:rPr>
        <w:t>В настоящих музеях трогать ничего нельзя, а вот в мини-</w:t>
      </w:r>
      <w:r w:rsidRPr="00202E55">
        <w:rPr>
          <w:rFonts w:ascii="Times New Roman" w:hAnsi="Times New Roman" w:cs="Times New Roman"/>
          <w:sz w:val="28"/>
          <w:szCs w:val="28"/>
        </w:rPr>
        <w:t>музее не</w:t>
      </w:r>
      <w:r w:rsidR="00D332A6" w:rsidRPr="00202E55">
        <w:rPr>
          <w:rFonts w:ascii="Times New Roman" w:hAnsi="Times New Roman" w:cs="Times New Roman"/>
          <w:sz w:val="28"/>
          <w:szCs w:val="28"/>
        </w:rPr>
        <w:t xml:space="preserve"> только можно, но и нужно! Его можно посещать каждый день, самому менять, переставлять экспонаты, брать в руки и рассматривать. </w:t>
      </w:r>
    </w:p>
    <w:p w:rsidR="00D332A6" w:rsidRPr="00202E55" w:rsidRDefault="00D332A6" w:rsidP="00202E5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E55">
        <w:rPr>
          <w:rFonts w:ascii="Times New Roman" w:hAnsi="Times New Roman" w:cs="Times New Roman"/>
          <w:sz w:val="28"/>
          <w:szCs w:val="28"/>
        </w:rPr>
        <w:t xml:space="preserve">В обычном музее ребенок — лишь пассивный созерцатель, а здесь он — соавтор, творец экспозиции. </w:t>
      </w:r>
    </w:p>
    <w:p w:rsidR="00D332A6" w:rsidRPr="00202E55" w:rsidRDefault="00D332A6" w:rsidP="00202E5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E55">
        <w:rPr>
          <w:rFonts w:ascii="Times New Roman" w:hAnsi="Times New Roman" w:cs="Times New Roman"/>
          <w:sz w:val="28"/>
          <w:szCs w:val="28"/>
        </w:rPr>
        <w:t>Введение ребенка-дошкольника в мир народных традиций должно проходить на доступном для его понимания материале. Одним из которых, является традиционная тряпичная кукла. Кукла занимает особое место в воспитании ребенка. Это та игрушка, которая больше всех отвечает потребностям его познавательной деятельности. Являясь образом человека, она позволяет играющему с ней ребенку подражать миру взрослых отношений, закрепляет и расширяет свои представления об окружающем мире. А кукла, изготовленная своими руками - это великолепный образец занятий по рукоделию, художественному труду и творчеству. Тряпичная кукла – игрушка с ценными воспитательными качествами.</w:t>
      </w:r>
    </w:p>
    <w:p w:rsidR="00D332A6" w:rsidRPr="00202E55" w:rsidRDefault="00202E55" w:rsidP="00202E5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332A6" w:rsidRPr="00202E55">
        <w:rPr>
          <w:rFonts w:ascii="Times New Roman" w:hAnsi="Times New Roman" w:cs="Times New Roman"/>
          <w:sz w:val="28"/>
          <w:szCs w:val="28"/>
        </w:rPr>
        <w:t xml:space="preserve"> знакомстве детей с музейной экспозицией используются различные формы работы: занятия, создание альбомов, мастер – классы, познавательные беседы, игры, экскурсии, творчество детей и взрослых, выставки, досуги.</w:t>
      </w:r>
    </w:p>
    <w:p w:rsidR="00202E55" w:rsidRPr="00202E55" w:rsidRDefault="00D332A6" w:rsidP="00202E5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E55">
        <w:rPr>
          <w:rFonts w:ascii="Times New Roman" w:hAnsi="Times New Roman" w:cs="Times New Roman"/>
          <w:sz w:val="28"/>
          <w:szCs w:val="28"/>
        </w:rPr>
        <w:t>Таким образом, музейная педагогика в условиях детского сада позволяет реализовывать комплексные и дополнительные образовательные программы.Является действительным модулем развивающей предметной среды, средством индивидуализации образовательного процесса.Способствует воспитанию у дошкольников основ музейной культуры, расширяет их кругозор, открывает возможности для самостоятельной исследовательской деятельности.Позволяет вести разноплановую работу с детьми, применять различные формы работы, использовать материал экспозиции для всех видов непосредственно образовательной деятельности.</w:t>
      </w:r>
    </w:p>
    <w:p w:rsidR="00202E55" w:rsidRDefault="00202E55" w:rsidP="00202E55">
      <w:pPr>
        <w:ind w:firstLine="567"/>
        <w:jc w:val="both"/>
        <w:rPr>
          <w:rFonts w:ascii="TimesNewRomanPS-BoldMT" w:eastAsia="Calibri" w:hAnsi="TimesNewRomanPS-BoldMT"/>
          <w:b/>
          <w:bCs/>
          <w:color w:val="000000"/>
        </w:rPr>
      </w:pPr>
    </w:p>
    <w:p w:rsidR="00CE6757" w:rsidRPr="00CE6757" w:rsidRDefault="00CE6757" w:rsidP="00202E55">
      <w:pPr>
        <w:ind w:firstLine="567"/>
        <w:jc w:val="both"/>
      </w:pPr>
      <w:r w:rsidRPr="00CE6757">
        <w:rPr>
          <w:rFonts w:ascii="TimesNewRomanPS-BoldMT" w:eastAsia="Calibri" w:hAnsi="TimesNewRomanPS-BoldMT"/>
          <w:b/>
          <w:bCs/>
          <w:color w:val="000000"/>
        </w:rPr>
        <w:t xml:space="preserve">Цель: </w:t>
      </w:r>
      <w:r w:rsidRPr="00CE6757">
        <w:rPr>
          <w:rFonts w:ascii="TimesNewRomanPSMT" w:eastAsia="Calibri" w:hAnsi="TimesNewRomanPSMT"/>
          <w:color w:val="000000"/>
        </w:rPr>
        <w:t>созда</w:t>
      </w:r>
      <w:r>
        <w:rPr>
          <w:rFonts w:ascii="TimesNewRomanPSMT" w:eastAsia="Calibri" w:hAnsi="TimesNewRomanPSMT"/>
          <w:color w:val="000000"/>
        </w:rPr>
        <w:t>ние</w:t>
      </w:r>
      <w:r w:rsidRPr="00CE6757">
        <w:rPr>
          <w:rFonts w:ascii="TimesNewRomanPSMT" w:eastAsia="Calibri" w:hAnsi="TimesNewRomanPSMT"/>
          <w:color w:val="000000"/>
        </w:rPr>
        <w:t xml:space="preserve"> услови</w:t>
      </w:r>
      <w:r>
        <w:rPr>
          <w:rFonts w:ascii="TimesNewRomanPSMT" w:eastAsia="Calibri" w:hAnsi="TimesNewRomanPSMT"/>
          <w:color w:val="000000"/>
        </w:rPr>
        <w:t>й</w:t>
      </w:r>
      <w:r w:rsidRPr="00CE6757">
        <w:rPr>
          <w:rFonts w:ascii="TimesNewRomanPSMT" w:eastAsia="Calibri" w:hAnsi="TimesNewRomanPSMT"/>
          <w:color w:val="000000"/>
        </w:rPr>
        <w:t xml:space="preserve"> для формирования у детей дошкольного возраста интереса к познанию истории и культуры наших предков посредством ознакомления с традиционной тряпичной куклой.</w:t>
      </w:r>
    </w:p>
    <w:p w:rsidR="00CE6757" w:rsidRPr="00CE6757" w:rsidRDefault="00CE6757" w:rsidP="008E3329">
      <w:pPr>
        <w:shd w:val="clear" w:color="auto" w:fill="FFFFFF"/>
        <w:spacing w:after="0" w:line="360" w:lineRule="auto"/>
        <w:ind w:firstLine="567"/>
        <w:jc w:val="both"/>
        <w:rPr>
          <w:rFonts w:eastAsia="Times New Roman"/>
          <w:b/>
          <w:i/>
          <w:color w:val="000000"/>
          <w:lang w:eastAsia="ru-RU"/>
        </w:rPr>
      </w:pPr>
      <w:r w:rsidRPr="00CE6757">
        <w:rPr>
          <w:rFonts w:ascii="TimesNewRomanPS-BoldMT" w:eastAsia="Times New Roman" w:hAnsi="TimesNewRomanPS-BoldMT"/>
          <w:b/>
          <w:bCs/>
          <w:color w:val="000000"/>
          <w:lang w:eastAsia="ru-RU"/>
        </w:rPr>
        <w:t>Задачи:</w:t>
      </w:r>
    </w:p>
    <w:p w:rsidR="00CE6757" w:rsidRPr="008E3329" w:rsidRDefault="00CE6757" w:rsidP="008E3329">
      <w:pPr>
        <w:shd w:val="clear" w:color="auto" w:fill="FFFFFF"/>
        <w:spacing w:after="0" w:line="360" w:lineRule="auto"/>
        <w:ind w:firstLine="567"/>
        <w:jc w:val="both"/>
        <w:rPr>
          <w:rFonts w:eastAsia="Times New Roman"/>
          <w:b/>
          <w:bCs/>
          <w:color w:val="000000"/>
          <w:u w:val="single"/>
          <w:lang w:eastAsia="ru-RU"/>
        </w:rPr>
      </w:pPr>
      <w:r w:rsidRPr="00CE6757">
        <w:rPr>
          <w:rFonts w:eastAsia="Times New Roman"/>
          <w:b/>
          <w:bCs/>
          <w:color w:val="000000"/>
          <w:u w:val="single"/>
          <w:lang w:eastAsia="ru-RU"/>
        </w:rPr>
        <w:t>Обучающ</w:t>
      </w:r>
      <w:r w:rsidR="008E3329">
        <w:rPr>
          <w:rFonts w:eastAsia="Times New Roman"/>
          <w:b/>
          <w:bCs/>
          <w:color w:val="000000"/>
          <w:u w:val="single"/>
          <w:lang w:eastAsia="ru-RU"/>
        </w:rPr>
        <w:t>ие</w:t>
      </w:r>
      <w:r w:rsidRPr="00CE6757">
        <w:rPr>
          <w:rFonts w:eastAsia="Times New Roman"/>
          <w:b/>
          <w:bCs/>
          <w:color w:val="000000"/>
          <w:u w:val="single"/>
          <w:lang w:eastAsia="ru-RU"/>
        </w:rPr>
        <w:t>:</w:t>
      </w:r>
    </w:p>
    <w:p w:rsidR="00CE6757" w:rsidRPr="00CE6757" w:rsidRDefault="00CE6757" w:rsidP="00CE6757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u w:val="single"/>
          <w:lang w:eastAsia="ru-RU"/>
        </w:rPr>
      </w:pPr>
      <w:r>
        <w:t>1. И</w:t>
      </w:r>
      <w:r w:rsidRPr="005F5695">
        <w:t>зучить историю возникн</w:t>
      </w:r>
      <w:r>
        <w:t>овения народной тряпичной куклы;</w:t>
      </w:r>
    </w:p>
    <w:p w:rsidR="00CE6757" w:rsidRPr="00CE6757" w:rsidRDefault="00CE6757" w:rsidP="00CE6757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2</w:t>
      </w:r>
      <w:r w:rsidRPr="00CE6757">
        <w:rPr>
          <w:rFonts w:eastAsia="Times New Roman"/>
          <w:color w:val="000000"/>
          <w:lang w:eastAsia="ru-RU"/>
        </w:rPr>
        <w:t>.</w:t>
      </w:r>
      <w:r w:rsidRPr="00CE6757">
        <w:rPr>
          <w:rFonts w:eastAsia="Times New Roman"/>
          <w:color w:val="000000"/>
          <w:bdr w:val="none" w:sz="0" w:space="0" w:color="auto" w:frame="1"/>
          <w:lang w:eastAsia="ru-RU"/>
        </w:rPr>
        <w:t>Познакомить</w:t>
      </w:r>
      <w:r w:rsidRPr="00CE6757">
        <w:rPr>
          <w:rFonts w:eastAsia="Times New Roman"/>
          <w:color w:val="000000"/>
          <w:lang w:eastAsia="ru-RU"/>
        </w:rPr>
        <w:t xml:space="preserve"> с историей возникновения кукол, способами их использования; </w:t>
      </w:r>
    </w:p>
    <w:p w:rsidR="00CE6757" w:rsidRPr="00CE6757" w:rsidRDefault="00CE6757" w:rsidP="00CE6757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3</w:t>
      </w:r>
      <w:r w:rsidRPr="00CE6757">
        <w:rPr>
          <w:rFonts w:eastAsia="Times New Roman"/>
          <w:color w:val="000000"/>
          <w:lang w:eastAsia="ru-RU"/>
        </w:rPr>
        <w:t xml:space="preserve">. </w:t>
      </w:r>
      <w:r w:rsidRPr="00CE6757">
        <w:rPr>
          <w:rFonts w:eastAsia="Times New Roman"/>
          <w:color w:val="000000"/>
          <w:bdr w:val="none" w:sz="0" w:space="0" w:color="auto" w:frame="1"/>
          <w:lang w:eastAsia="ru-RU"/>
        </w:rPr>
        <w:t>Познакомить</w:t>
      </w:r>
      <w:r w:rsidRPr="00CE6757">
        <w:rPr>
          <w:rFonts w:eastAsia="Times New Roman"/>
          <w:color w:val="000000"/>
          <w:lang w:eastAsia="ru-RU"/>
        </w:rPr>
        <w:t xml:space="preserve"> с техникой изготовления </w:t>
      </w:r>
      <w:r w:rsidRPr="00CE6757">
        <w:rPr>
          <w:rFonts w:eastAsia="Times New Roman"/>
          <w:color w:val="000000"/>
          <w:bdr w:val="none" w:sz="0" w:space="0" w:color="auto" w:frame="1"/>
          <w:lang w:eastAsia="ru-RU"/>
        </w:rPr>
        <w:t>народной тряпичной куклы</w:t>
      </w:r>
      <w:r w:rsidRPr="00CE6757">
        <w:rPr>
          <w:rFonts w:eastAsia="Times New Roman"/>
          <w:color w:val="000000"/>
          <w:lang w:eastAsia="ru-RU"/>
        </w:rPr>
        <w:t>;</w:t>
      </w:r>
    </w:p>
    <w:p w:rsidR="00CE6757" w:rsidRPr="00CE6757" w:rsidRDefault="00CE6757" w:rsidP="008E3329">
      <w:pPr>
        <w:shd w:val="clear" w:color="auto" w:fill="FFFFFF"/>
        <w:spacing w:after="0" w:line="360" w:lineRule="auto"/>
        <w:ind w:firstLine="360"/>
        <w:rPr>
          <w:rFonts w:eastAsia="Times New Roman"/>
          <w:b/>
          <w:bCs/>
          <w:color w:val="000000"/>
          <w:u w:val="single"/>
          <w:lang w:eastAsia="ru-RU"/>
        </w:rPr>
      </w:pPr>
      <w:r w:rsidRPr="00CE6757">
        <w:rPr>
          <w:rFonts w:eastAsia="Times New Roman"/>
          <w:b/>
          <w:bCs/>
          <w:color w:val="000000"/>
          <w:u w:val="single"/>
          <w:lang w:eastAsia="ru-RU"/>
        </w:rPr>
        <w:t>Развивающ</w:t>
      </w:r>
      <w:r w:rsidR="008E3329">
        <w:rPr>
          <w:rFonts w:eastAsia="Times New Roman"/>
          <w:b/>
          <w:bCs/>
          <w:color w:val="000000"/>
          <w:u w:val="single"/>
          <w:lang w:eastAsia="ru-RU"/>
        </w:rPr>
        <w:t>ие</w:t>
      </w:r>
      <w:r w:rsidRPr="00CE6757">
        <w:rPr>
          <w:rFonts w:eastAsia="Times New Roman"/>
          <w:b/>
          <w:bCs/>
          <w:color w:val="000000"/>
          <w:u w:val="single"/>
          <w:lang w:eastAsia="ru-RU"/>
        </w:rPr>
        <w:t>:</w:t>
      </w:r>
    </w:p>
    <w:p w:rsidR="00CE6757" w:rsidRPr="00FC1ABA" w:rsidRDefault="00CE6757" w:rsidP="00FC1ABA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eastAsia="Times New Roman"/>
          <w:color w:val="000000"/>
          <w:lang w:eastAsia="ru-RU"/>
        </w:rPr>
      </w:pPr>
      <w:r w:rsidRPr="00FC1ABA">
        <w:rPr>
          <w:rFonts w:eastAsia="Times New Roman"/>
          <w:color w:val="000000"/>
          <w:lang w:eastAsia="ru-RU"/>
        </w:rPr>
        <w:t>Развивать и обогащать знания о </w:t>
      </w:r>
      <w:r w:rsidRPr="00FC1ABA">
        <w:rPr>
          <w:rFonts w:eastAsia="Times New Roman"/>
          <w:b/>
          <w:bCs/>
          <w:color w:val="000000"/>
          <w:bdr w:val="none" w:sz="0" w:space="0" w:color="auto" w:frame="1"/>
          <w:lang w:eastAsia="ru-RU"/>
        </w:rPr>
        <w:t>куклах</w:t>
      </w:r>
      <w:r w:rsidRPr="00FC1ABA">
        <w:rPr>
          <w:rFonts w:eastAsia="Times New Roman"/>
          <w:b/>
          <w:color w:val="000000"/>
          <w:lang w:eastAsia="ru-RU"/>
        </w:rPr>
        <w:t xml:space="preserve">, </w:t>
      </w:r>
      <w:r w:rsidRPr="00FC1ABA">
        <w:rPr>
          <w:rFonts w:eastAsia="Times New Roman"/>
          <w:color w:val="000000"/>
          <w:lang w:eastAsia="ru-RU"/>
        </w:rPr>
        <w:t>их разновидностях, способах изготовления, материалах, используемых для их изготовления.</w:t>
      </w:r>
    </w:p>
    <w:p w:rsidR="00FC1ABA" w:rsidRPr="005F5695" w:rsidRDefault="00FC1ABA" w:rsidP="00FC1ABA">
      <w:pPr>
        <w:pStyle w:val="a7"/>
        <w:numPr>
          <w:ilvl w:val="0"/>
          <w:numId w:val="2"/>
        </w:numPr>
        <w:spacing w:line="240" w:lineRule="auto"/>
        <w:jc w:val="both"/>
      </w:pPr>
      <w:r>
        <w:t>П</w:t>
      </w:r>
      <w:r w:rsidRPr="005F5695">
        <w:t>ривлекать родителей</w:t>
      </w:r>
      <w:r>
        <w:t>, педагогов</w:t>
      </w:r>
      <w:r w:rsidRPr="005F5695">
        <w:t xml:space="preserve"> к культурно – досуговой деятельности детского сада;</w:t>
      </w:r>
    </w:p>
    <w:p w:rsidR="00FC1ABA" w:rsidRPr="005F5695" w:rsidRDefault="00FC1ABA" w:rsidP="00FC1ABA">
      <w:pPr>
        <w:pStyle w:val="a7"/>
        <w:numPr>
          <w:ilvl w:val="0"/>
          <w:numId w:val="2"/>
        </w:numPr>
        <w:spacing w:line="240" w:lineRule="auto"/>
        <w:jc w:val="both"/>
      </w:pPr>
      <w:r>
        <w:t>Р</w:t>
      </w:r>
      <w:r w:rsidRPr="005F5695">
        <w:t>асширять кругозор детей</w:t>
      </w:r>
      <w:r>
        <w:t xml:space="preserve"> и взрослых</w:t>
      </w:r>
      <w:r w:rsidRPr="005F5695">
        <w:t xml:space="preserve"> с помощью информационной и экскурсионной деятельности;</w:t>
      </w:r>
    </w:p>
    <w:p w:rsidR="00FC1ABA" w:rsidRPr="00FC1ABA" w:rsidRDefault="00FC1ABA" w:rsidP="00FC1ABA">
      <w:pPr>
        <w:pStyle w:val="a7"/>
        <w:numPr>
          <w:ilvl w:val="0"/>
          <w:numId w:val="2"/>
        </w:numPr>
        <w:spacing w:line="240" w:lineRule="auto"/>
        <w:jc w:val="both"/>
      </w:pPr>
      <w:r>
        <w:t>О</w:t>
      </w:r>
      <w:r w:rsidRPr="005F5695">
        <w:t>богатить</w:t>
      </w:r>
      <w:r>
        <w:t xml:space="preserve"> предметно-развивающую среду</w:t>
      </w:r>
      <w:r w:rsidRPr="005F5695">
        <w:t xml:space="preserve"> детского сада.</w:t>
      </w:r>
    </w:p>
    <w:p w:rsidR="00DA6DC7" w:rsidRDefault="00DA6DC7" w:rsidP="008E3329">
      <w:pPr>
        <w:shd w:val="clear" w:color="auto" w:fill="FFFFFF"/>
        <w:spacing w:after="0" w:line="360" w:lineRule="auto"/>
        <w:ind w:firstLine="360"/>
        <w:jc w:val="both"/>
        <w:rPr>
          <w:rFonts w:eastAsia="Times New Roman"/>
          <w:b/>
          <w:bCs/>
          <w:color w:val="000000"/>
          <w:u w:val="single"/>
          <w:lang w:eastAsia="ru-RU"/>
        </w:rPr>
      </w:pPr>
    </w:p>
    <w:p w:rsidR="00CE6757" w:rsidRPr="00CE6757" w:rsidRDefault="00CE6757" w:rsidP="008E3329">
      <w:pPr>
        <w:shd w:val="clear" w:color="auto" w:fill="FFFFFF"/>
        <w:spacing w:after="0" w:line="360" w:lineRule="auto"/>
        <w:ind w:firstLine="360"/>
        <w:jc w:val="both"/>
        <w:rPr>
          <w:rFonts w:eastAsia="Times New Roman"/>
          <w:b/>
          <w:bCs/>
          <w:color w:val="000000"/>
          <w:lang w:eastAsia="ru-RU"/>
        </w:rPr>
      </w:pPr>
      <w:r w:rsidRPr="00CE6757">
        <w:rPr>
          <w:rFonts w:eastAsia="Times New Roman"/>
          <w:b/>
          <w:bCs/>
          <w:color w:val="000000"/>
          <w:u w:val="single"/>
          <w:lang w:eastAsia="ru-RU"/>
        </w:rPr>
        <w:t>Воспитательн</w:t>
      </w:r>
      <w:r w:rsidR="008E3329" w:rsidRPr="008E3329">
        <w:rPr>
          <w:rFonts w:eastAsia="Times New Roman"/>
          <w:b/>
          <w:bCs/>
          <w:color w:val="000000"/>
          <w:u w:val="single"/>
          <w:lang w:eastAsia="ru-RU"/>
        </w:rPr>
        <w:t>ые</w:t>
      </w:r>
      <w:r w:rsidRPr="00CE6757">
        <w:rPr>
          <w:rFonts w:eastAsia="Times New Roman"/>
          <w:b/>
          <w:bCs/>
          <w:color w:val="000000"/>
          <w:lang w:eastAsia="ru-RU"/>
        </w:rPr>
        <w:t>:</w:t>
      </w:r>
    </w:p>
    <w:p w:rsidR="00CE6757" w:rsidRPr="00CE6757" w:rsidRDefault="00CE6757" w:rsidP="008E3329">
      <w:pPr>
        <w:shd w:val="clear" w:color="auto" w:fill="FFFFFF"/>
        <w:spacing w:after="0" w:line="360" w:lineRule="auto"/>
        <w:ind w:firstLine="360"/>
        <w:jc w:val="both"/>
        <w:rPr>
          <w:rFonts w:eastAsia="Times New Roman"/>
          <w:color w:val="000000"/>
          <w:lang w:eastAsia="ru-RU"/>
        </w:rPr>
      </w:pPr>
      <w:r w:rsidRPr="00CE6757">
        <w:rPr>
          <w:rFonts w:eastAsia="Times New Roman"/>
          <w:color w:val="000000"/>
          <w:lang w:eastAsia="ru-RU"/>
        </w:rPr>
        <w:t>1. Воспитывать интерес к </w:t>
      </w:r>
      <w:r w:rsidRPr="00CE6757">
        <w:rPr>
          <w:rFonts w:eastAsia="Times New Roman"/>
          <w:color w:val="000000"/>
          <w:bdr w:val="none" w:sz="0" w:space="0" w:color="auto" w:frame="1"/>
          <w:lang w:eastAsia="ru-RU"/>
        </w:rPr>
        <w:t xml:space="preserve">народной тряпичной кукле </w:t>
      </w:r>
      <w:r w:rsidRPr="00CE6757">
        <w:rPr>
          <w:rFonts w:eastAsia="Times New Roman"/>
          <w:color w:val="000000"/>
          <w:lang w:eastAsia="ru-RU"/>
        </w:rPr>
        <w:t>и бережное отношение к культуре своего </w:t>
      </w:r>
      <w:r w:rsidRPr="00CE6757">
        <w:rPr>
          <w:rFonts w:eastAsia="Times New Roman"/>
          <w:color w:val="000000"/>
          <w:bdr w:val="none" w:sz="0" w:space="0" w:color="auto" w:frame="1"/>
          <w:lang w:eastAsia="ru-RU"/>
        </w:rPr>
        <w:t>народа</w:t>
      </w:r>
      <w:r w:rsidRPr="00CE6757">
        <w:rPr>
          <w:rFonts w:eastAsia="Times New Roman"/>
          <w:color w:val="000000"/>
          <w:lang w:eastAsia="ru-RU"/>
        </w:rPr>
        <w:t>;</w:t>
      </w:r>
    </w:p>
    <w:p w:rsidR="00CE6757" w:rsidRDefault="00CE6757" w:rsidP="008E3329">
      <w:pPr>
        <w:shd w:val="clear" w:color="auto" w:fill="FFFFFF"/>
        <w:spacing w:after="0" w:line="360" w:lineRule="auto"/>
        <w:ind w:firstLine="360"/>
        <w:jc w:val="both"/>
        <w:rPr>
          <w:rFonts w:eastAsia="Times New Roman"/>
          <w:b/>
          <w:bCs/>
          <w:color w:val="000000"/>
          <w:bdr w:val="none" w:sz="0" w:space="0" w:color="auto" w:frame="1"/>
          <w:lang w:eastAsia="ru-RU"/>
        </w:rPr>
      </w:pPr>
      <w:r w:rsidRPr="00CE6757">
        <w:rPr>
          <w:rFonts w:eastAsia="Times New Roman"/>
          <w:color w:val="000000"/>
          <w:lang w:eastAsia="ru-RU"/>
        </w:rPr>
        <w:t xml:space="preserve">2. Воспитывать интерес и любовь </w:t>
      </w:r>
      <w:r w:rsidRPr="00CE6757">
        <w:rPr>
          <w:rFonts w:eastAsia="Times New Roman"/>
          <w:color w:val="000000"/>
          <w:bdr w:val="none" w:sz="0" w:space="0" w:color="auto" w:frame="1"/>
          <w:lang w:eastAsia="ru-RU"/>
        </w:rPr>
        <w:t>творчеству</w:t>
      </w:r>
      <w:r w:rsidRPr="00CE6757">
        <w:rPr>
          <w:rFonts w:eastAsia="Times New Roman"/>
          <w:color w:val="000000"/>
          <w:lang w:eastAsia="ru-RU"/>
        </w:rPr>
        <w:t xml:space="preserve">, </w:t>
      </w:r>
      <w:r w:rsidRPr="00CE6757">
        <w:rPr>
          <w:rFonts w:eastAsia="Times New Roman"/>
          <w:color w:val="000000"/>
          <w:bdr w:val="none" w:sz="0" w:space="0" w:color="auto" w:frame="1"/>
          <w:lang w:eastAsia="ru-RU"/>
        </w:rPr>
        <w:t>народным играм</w:t>
      </w:r>
      <w:r w:rsidRPr="00CE6757">
        <w:rPr>
          <w:rFonts w:eastAsia="Times New Roman"/>
          <w:color w:val="000000"/>
          <w:lang w:eastAsia="ru-RU"/>
        </w:rPr>
        <w:t>, </w:t>
      </w:r>
      <w:r w:rsidRPr="00CE6757">
        <w:rPr>
          <w:rFonts w:eastAsia="Times New Roman"/>
          <w:color w:val="000000"/>
          <w:bdr w:val="none" w:sz="0" w:space="0" w:color="auto" w:frame="1"/>
          <w:lang w:eastAsia="ru-RU"/>
        </w:rPr>
        <w:t>народной музыке.</w:t>
      </w:r>
    </w:p>
    <w:p w:rsidR="00CE6757" w:rsidRPr="00CE6757" w:rsidRDefault="00CE6757" w:rsidP="008E3329">
      <w:pPr>
        <w:shd w:val="clear" w:color="auto" w:fill="FFFFFF"/>
        <w:spacing w:after="0" w:line="360" w:lineRule="auto"/>
        <w:ind w:firstLine="360"/>
        <w:jc w:val="both"/>
        <w:rPr>
          <w:rFonts w:eastAsia="Times New Roman"/>
          <w:color w:val="000000"/>
          <w:lang w:eastAsia="ru-RU"/>
        </w:rPr>
      </w:pPr>
      <w:r w:rsidRPr="008E3329">
        <w:rPr>
          <w:rFonts w:eastAsia="Times New Roman"/>
          <w:color w:val="000000"/>
          <w:bdr w:val="none" w:sz="0" w:space="0" w:color="auto" w:frame="1"/>
          <w:lang w:eastAsia="ru-RU"/>
        </w:rPr>
        <w:t>3.</w:t>
      </w:r>
      <w:r>
        <w:t>В</w:t>
      </w:r>
      <w:r w:rsidRPr="005F5695">
        <w:t>оспитывать у детей интерес к культуре предков России и мира;</w:t>
      </w:r>
    </w:p>
    <w:p w:rsidR="00CE6757" w:rsidRDefault="00CE6757" w:rsidP="008E3329">
      <w:pPr>
        <w:shd w:val="clear" w:color="auto" w:fill="FFFFFF"/>
        <w:spacing w:after="0" w:line="360" w:lineRule="auto"/>
        <w:ind w:firstLine="3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4</w:t>
      </w:r>
      <w:r w:rsidRPr="00CE6757">
        <w:rPr>
          <w:rFonts w:eastAsia="Times New Roman"/>
          <w:color w:val="000000"/>
          <w:lang w:eastAsia="ru-RU"/>
        </w:rPr>
        <w:t>. Вовлечь родителей в творческую и продуктивную деятельность.</w:t>
      </w:r>
    </w:p>
    <w:p w:rsidR="008E3329" w:rsidRPr="008E3329" w:rsidRDefault="008E3329" w:rsidP="008E3329">
      <w:pPr>
        <w:shd w:val="clear" w:color="auto" w:fill="FFFFFF"/>
        <w:spacing w:after="0" w:line="360" w:lineRule="auto"/>
        <w:ind w:firstLine="360"/>
        <w:jc w:val="both"/>
        <w:rPr>
          <w:b/>
          <w:bCs/>
        </w:rPr>
      </w:pPr>
      <w:r w:rsidRPr="008E3329">
        <w:rPr>
          <w:b/>
          <w:bCs/>
        </w:rPr>
        <w:t xml:space="preserve">Адресованность: </w:t>
      </w:r>
    </w:p>
    <w:p w:rsidR="008E3329" w:rsidRDefault="008E3329" w:rsidP="008E3329">
      <w:pPr>
        <w:pStyle w:val="a7"/>
        <w:numPr>
          <w:ilvl w:val="0"/>
          <w:numId w:val="4"/>
        </w:numPr>
        <w:shd w:val="clear" w:color="auto" w:fill="FFFFFF"/>
        <w:spacing w:after="0" w:line="360" w:lineRule="auto"/>
        <w:jc w:val="both"/>
      </w:pPr>
      <w:r>
        <w:t xml:space="preserve">Дети, посещающие детский сад; </w:t>
      </w:r>
    </w:p>
    <w:p w:rsidR="008E3329" w:rsidRPr="008E3329" w:rsidRDefault="008E3329" w:rsidP="008E3329">
      <w:pPr>
        <w:pStyle w:val="a7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eastAsia="Times New Roman"/>
          <w:color w:val="000000"/>
          <w:lang w:eastAsia="ru-RU"/>
        </w:rPr>
      </w:pPr>
      <w:r>
        <w:t xml:space="preserve"> Родители дошкольников; </w:t>
      </w:r>
    </w:p>
    <w:p w:rsidR="008E3329" w:rsidRPr="008E3329" w:rsidRDefault="008E3329" w:rsidP="008E3329">
      <w:pPr>
        <w:pStyle w:val="a7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eastAsia="Times New Roman"/>
          <w:color w:val="000000"/>
          <w:lang w:eastAsia="ru-RU"/>
        </w:rPr>
      </w:pPr>
      <w:r>
        <w:t xml:space="preserve">Педагоги. </w:t>
      </w:r>
    </w:p>
    <w:p w:rsidR="00872347" w:rsidRDefault="00872347" w:rsidP="00877C95">
      <w:pPr>
        <w:ind w:firstLine="567"/>
        <w:jc w:val="both"/>
      </w:pPr>
      <w:r>
        <w:t xml:space="preserve">В основу решения этих задач положены следующие </w:t>
      </w:r>
      <w:r w:rsidRPr="004812BF">
        <w:rPr>
          <w:b/>
        </w:rPr>
        <w:t>принципы</w:t>
      </w:r>
      <w:r>
        <w:t>:</w:t>
      </w:r>
    </w:p>
    <w:p w:rsidR="00872347" w:rsidRDefault="00DC7142" w:rsidP="00877C95">
      <w:pPr>
        <w:ind w:firstLine="567"/>
        <w:jc w:val="both"/>
      </w:pPr>
      <w:r>
        <w:sym w:font="Symbol" w:char="F02D"/>
      </w:r>
      <w:r w:rsidR="00872347">
        <w:t xml:space="preserve"> принцип учёта возрастных особенностей дошкольников;</w:t>
      </w:r>
    </w:p>
    <w:p w:rsidR="00872347" w:rsidRDefault="00DC7142" w:rsidP="00877C95">
      <w:pPr>
        <w:ind w:firstLine="567"/>
        <w:jc w:val="both"/>
      </w:pPr>
      <w:r>
        <w:sym w:font="Symbol" w:char="F02D"/>
      </w:r>
      <w:r w:rsidR="00872347">
        <w:t xml:space="preserve"> принцип опоры на интересы ребёнка;</w:t>
      </w:r>
    </w:p>
    <w:p w:rsidR="00872347" w:rsidRDefault="00DC7142" w:rsidP="00877C95">
      <w:pPr>
        <w:ind w:firstLine="567"/>
        <w:jc w:val="both"/>
      </w:pPr>
      <w:r>
        <w:sym w:font="Symbol" w:char="F02D"/>
      </w:r>
      <w:r w:rsidR="00872347">
        <w:t>принцип осуществления взаимодействия воспитания с детьми при руководящей роли взрослого;</w:t>
      </w:r>
    </w:p>
    <w:p w:rsidR="00872347" w:rsidRDefault="00DC7142" w:rsidP="00877C95">
      <w:pPr>
        <w:ind w:firstLine="567"/>
        <w:jc w:val="both"/>
      </w:pPr>
      <w:r>
        <w:sym w:font="Symbol" w:char="F02D"/>
      </w:r>
      <w:r w:rsidR="00872347">
        <w:t xml:space="preserve"> принцип наглядности;</w:t>
      </w:r>
    </w:p>
    <w:p w:rsidR="00872347" w:rsidRDefault="00DC7142" w:rsidP="00877C95">
      <w:pPr>
        <w:ind w:firstLine="567"/>
        <w:jc w:val="both"/>
      </w:pPr>
      <w:r>
        <w:sym w:font="Symbol" w:char="F02D"/>
      </w:r>
      <w:r w:rsidR="00872347">
        <w:t>принцип последовательности;</w:t>
      </w:r>
    </w:p>
    <w:p w:rsidR="00872347" w:rsidRDefault="00DC7142" w:rsidP="00877C95">
      <w:pPr>
        <w:ind w:firstLine="567"/>
        <w:jc w:val="both"/>
      </w:pPr>
      <w:r>
        <w:sym w:font="Symbol" w:char="F02D"/>
      </w:r>
      <w:r w:rsidR="00872347">
        <w:t>принцип сотрудничества и взаимодействия.</w:t>
      </w:r>
    </w:p>
    <w:p w:rsidR="00872347" w:rsidRDefault="00872347" w:rsidP="00877C95">
      <w:pPr>
        <w:ind w:firstLine="567"/>
        <w:jc w:val="both"/>
      </w:pPr>
      <w:r>
        <w:t>В мини-музее представлены разные народные тряпичные куклы</w:t>
      </w:r>
      <w:r w:rsidR="006077A9">
        <w:t>.</w:t>
      </w:r>
    </w:p>
    <w:p w:rsidR="00872347" w:rsidRDefault="00872347" w:rsidP="00877C95">
      <w:pPr>
        <w:ind w:firstLine="567"/>
        <w:jc w:val="both"/>
      </w:pPr>
      <w:r w:rsidRPr="007B2213">
        <w:rPr>
          <w:b/>
        </w:rPr>
        <w:t>Характеристика:</w:t>
      </w:r>
      <w:r>
        <w:t xml:space="preserve"> </w:t>
      </w:r>
      <w:r w:rsidR="00DA6DC7">
        <w:t>Мини-музей в коробе</w:t>
      </w:r>
      <w:r w:rsidR="00DC7142">
        <w:t>.</w:t>
      </w:r>
    </w:p>
    <w:p w:rsidR="00FC1ABA" w:rsidRDefault="00FC1ABA" w:rsidP="00877C95">
      <w:pPr>
        <w:ind w:firstLine="567"/>
        <w:jc w:val="center"/>
        <w:rPr>
          <w:b/>
        </w:rPr>
      </w:pPr>
    </w:p>
    <w:p w:rsidR="00FC1ABA" w:rsidRDefault="00FC1ABA" w:rsidP="00877C95">
      <w:pPr>
        <w:ind w:firstLine="567"/>
        <w:jc w:val="center"/>
        <w:rPr>
          <w:b/>
        </w:rPr>
      </w:pPr>
    </w:p>
    <w:p w:rsidR="008E3329" w:rsidRDefault="008E3329" w:rsidP="00877C95">
      <w:pPr>
        <w:ind w:firstLine="567"/>
        <w:jc w:val="center"/>
        <w:rPr>
          <w:b/>
        </w:rPr>
      </w:pPr>
    </w:p>
    <w:p w:rsidR="008E3329" w:rsidRDefault="008E3329" w:rsidP="00877C95">
      <w:pPr>
        <w:ind w:firstLine="567"/>
        <w:jc w:val="center"/>
        <w:rPr>
          <w:b/>
        </w:rPr>
      </w:pPr>
    </w:p>
    <w:p w:rsidR="008E3329" w:rsidRDefault="008E3329" w:rsidP="00877C95">
      <w:pPr>
        <w:ind w:firstLine="567"/>
        <w:jc w:val="center"/>
        <w:rPr>
          <w:b/>
        </w:rPr>
      </w:pPr>
    </w:p>
    <w:p w:rsidR="008E3329" w:rsidRDefault="008E3329" w:rsidP="00877C95">
      <w:pPr>
        <w:ind w:firstLine="567"/>
        <w:jc w:val="center"/>
        <w:rPr>
          <w:b/>
        </w:rPr>
      </w:pPr>
    </w:p>
    <w:p w:rsidR="008E3329" w:rsidRDefault="008E3329" w:rsidP="00877C95">
      <w:pPr>
        <w:ind w:firstLine="567"/>
        <w:jc w:val="center"/>
        <w:rPr>
          <w:b/>
        </w:rPr>
      </w:pPr>
    </w:p>
    <w:p w:rsidR="00872347" w:rsidRPr="006077A9" w:rsidRDefault="00872347" w:rsidP="00877C95">
      <w:pPr>
        <w:ind w:firstLine="567"/>
        <w:jc w:val="center"/>
        <w:rPr>
          <w:b/>
        </w:rPr>
      </w:pPr>
      <w:r w:rsidRPr="006077A9">
        <w:rPr>
          <w:b/>
        </w:rPr>
        <w:t>Аспекты музейной деятельности</w:t>
      </w:r>
      <w:r w:rsidR="0064456C">
        <w:rPr>
          <w:b/>
        </w:rPr>
        <w:t>.</w:t>
      </w:r>
    </w:p>
    <w:p w:rsidR="00D332A6" w:rsidRDefault="00D332A6" w:rsidP="00D332A6">
      <w:pPr>
        <w:ind w:firstLine="567"/>
        <w:jc w:val="both"/>
      </w:pPr>
      <w:r>
        <w:t xml:space="preserve">Мини-музеи давно стали неотъемлемой частью развивающей среды в дошкольном учреждении. У детей вызывают живой интерес экспонаты, с которыми можно играть, наблюдать за тем, как они появляются. Музей тряпичных кукол, созданный в нашей группе, помогает знакомить детей с народными традициями. Народная тряпичная кукла считается одним из самых загадочных символов нашей Родины. Это не просто детская игрушка, это неотъемлемый атрибут древних обрядов. С незапамятных времен мастерами было освоено искусство изготовления таких кукол, вобравших в себя все культурные традиции и обычаи Руси. </w:t>
      </w:r>
    </w:p>
    <w:p w:rsidR="00D332A6" w:rsidRDefault="00D332A6" w:rsidP="00D332A6">
      <w:pPr>
        <w:ind w:firstLine="567"/>
        <w:jc w:val="both"/>
      </w:pPr>
      <w:r>
        <w:t>Тряпичная кукла – кладезь народной мудрости, хранительница преданий, обрядов и традиций своего народа. Традиционная народная кукла воспитывала в детях любовь к труду, уважение к родине, к семье. Готовила их к взрослой жизни и учила быть великодушными и милосердными, умными и добрыми, проявлять заботу и уважение к близким. Традиционная тряпичная кукла – это не только основной источник игр, но и самое доступное и эффективное средство обучения и воспитания детей. На современном этапе развития общества традиционная народная кукла приобретает иную роль. Расширяется её познавательная и образовательная функции. Возвращение этой рукотворной лоскутной фигурки в дошкольное детство поможет раскрыть возможности ребёнка, воспитать его, как свободно развитую личность. На примере народной игрушки можно расширить знания детей о обычаях, традициях в использовании кукол, повысить интерес к разнообразию кукол и использованию их в детской деятельности, воспитывать бережное отношение к культуре своего народа.</w:t>
      </w:r>
    </w:p>
    <w:p w:rsidR="008E3329" w:rsidRPr="008E3329" w:rsidRDefault="008E3329" w:rsidP="00D332A6">
      <w:pPr>
        <w:ind w:firstLine="567"/>
        <w:jc w:val="both"/>
        <w:rPr>
          <w:b/>
          <w:bCs/>
        </w:rPr>
      </w:pPr>
      <w:r w:rsidRPr="008E3329">
        <w:rPr>
          <w:b/>
          <w:bCs/>
        </w:rPr>
        <w:t>Функции мини – музея:</w:t>
      </w:r>
    </w:p>
    <w:p w:rsidR="008E3329" w:rsidRDefault="008E3329" w:rsidP="00D332A6">
      <w:pPr>
        <w:ind w:firstLine="567"/>
        <w:jc w:val="both"/>
      </w:pPr>
      <w:r>
        <w:sym w:font="Symbol" w:char="F0B7"/>
      </w:r>
      <w:r>
        <w:t xml:space="preserve"> образовательная;</w:t>
      </w:r>
    </w:p>
    <w:p w:rsidR="008E3329" w:rsidRDefault="008E3329" w:rsidP="00D332A6">
      <w:pPr>
        <w:ind w:firstLine="567"/>
        <w:jc w:val="both"/>
      </w:pPr>
      <w:r>
        <w:sym w:font="Symbol" w:char="F0B7"/>
      </w:r>
      <w:r>
        <w:t xml:space="preserve"> развивающая; </w:t>
      </w:r>
    </w:p>
    <w:p w:rsidR="008E3329" w:rsidRDefault="008E3329" w:rsidP="00D332A6">
      <w:pPr>
        <w:ind w:firstLine="567"/>
        <w:jc w:val="both"/>
      </w:pPr>
      <w:r>
        <w:sym w:font="Symbol" w:char="F0B7"/>
      </w:r>
      <w:r>
        <w:t xml:space="preserve"> коммуникативная; </w:t>
      </w:r>
    </w:p>
    <w:p w:rsidR="008E3329" w:rsidRDefault="008E3329" w:rsidP="00D332A6">
      <w:pPr>
        <w:ind w:firstLine="567"/>
        <w:jc w:val="both"/>
      </w:pPr>
      <w:r>
        <w:sym w:font="Symbol" w:char="F0B7"/>
      </w:r>
      <w:r>
        <w:t xml:space="preserve"> воспитывающая; </w:t>
      </w:r>
    </w:p>
    <w:p w:rsidR="008E3329" w:rsidRDefault="008E3329" w:rsidP="00D332A6">
      <w:pPr>
        <w:ind w:firstLine="567"/>
        <w:jc w:val="both"/>
      </w:pPr>
      <w:r>
        <w:sym w:font="Symbol" w:char="F0B7"/>
      </w:r>
      <w:r>
        <w:t xml:space="preserve"> стимулирующая; </w:t>
      </w:r>
    </w:p>
    <w:p w:rsidR="008E3329" w:rsidRDefault="008E3329" w:rsidP="00D332A6">
      <w:pPr>
        <w:ind w:firstLine="567"/>
        <w:jc w:val="both"/>
      </w:pPr>
      <w:r>
        <w:sym w:font="Symbol" w:char="F0B7"/>
      </w:r>
      <w:r>
        <w:t xml:space="preserve"> организовывающая.</w:t>
      </w:r>
    </w:p>
    <w:p w:rsidR="00872347" w:rsidRPr="00784AE1" w:rsidRDefault="00872347" w:rsidP="00877C95">
      <w:pPr>
        <w:ind w:firstLine="567"/>
        <w:jc w:val="both"/>
        <w:rPr>
          <w:b/>
        </w:rPr>
      </w:pPr>
      <w:r w:rsidRPr="00784AE1">
        <w:rPr>
          <w:b/>
        </w:rPr>
        <w:t>Формы деятельности:</w:t>
      </w:r>
    </w:p>
    <w:p w:rsidR="00872347" w:rsidRDefault="00DC7142" w:rsidP="00877C95">
      <w:pPr>
        <w:spacing w:line="240" w:lineRule="auto"/>
        <w:ind w:firstLine="567"/>
        <w:jc w:val="both"/>
      </w:pPr>
      <w:r>
        <w:sym w:font="Symbol" w:char="F02D"/>
      </w:r>
      <w:r w:rsidR="00872347">
        <w:t>поисковая</w:t>
      </w:r>
      <w:r>
        <w:t>;</w:t>
      </w:r>
    </w:p>
    <w:p w:rsidR="00872347" w:rsidRDefault="00DC7142" w:rsidP="00877C95">
      <w:pPr>
        <w:spacing w:line="240" w:lineRule="auto"/>
        <w:ind w:firstLine="567"/>
        <w:jc w:val="both"/>
      </w:pPr>
      <w:r>
        <w:sym w:font="Symbol" w:char="F02D"/>
      </w:r>
      <w:r w:rsidR="00872347">
        <w:t>научная</w:t>
      </w:r>
      <w:r>
        <w:t>;</w:t>
      </w:r>
    </w:p>
    <w:p w:rsidR="00872347" w:rsidRDefault="00DC7142" w:rsidP="00877C95">
      <w:pPr>
        <w:spacing w:line="240" w:lineRule="auto"/>
        <w:ind w:firstLine="567"/>
        <w:jc w:val="both"/>
      </w:pPr>
      <w:r>
        <w:sym w:font="Symbol" w:char="F02D"/>
      </w:r>
      <w:r w:rsidR="00872347">
        <w:t>экспозиционная</w:t>
      </w:r>
      <w:r>
        <w:t>;</w:t>
      </w:r>
    </w:p>
    <w:p w:rsidR="00872347" w:rsidRDefault="00DC7142" w:rsidP="00877C95">
      <w:pPr>
        <w:spacing w:line="240" w:lineRule="auto"/>
        <w:ind w:firstLine="567"/>
        <w:jc w:val="both"/>
      </w:pPr>
      <w:r>
        <w:sym w:font="Symbol" w:char="F02D"/>
      </w:r>
      <w:r w:rsidR="00872347">
        <w:t>познавательная</w:t>
      </w:r>
      <w:r>
        <w:t>.</w:t>
      </w:r>
    </w:p>
    <w:p w:rsidR="00202E55" w:rsidRPr="00202E55" w:rsidRDefault="00202E55" w:rsidP="00877C95">
      <w:pPr>
        <w:spacing w:line="240" w:lineRule="auto"/>
        <w:ind w:firstLine="567"/>
        <w:jc w:val="both"/>
        <w:rPr>
          <w:b/>
          <w:bCs/>
        </w:rPr>
      </w:pPr>
      <w:r w:rsidRPr="00202E55">
        <w:rPr>
          <w:b/>
          <w:bCs/>
        </w:rPr>
        <w:t>Виды деятельности:</w:t>
      </w:r>
    </w:p>
    <w:p w:rsidR="00877C95" w:rsidRPr="00877C95" w:rsidRDefault="00877C95" w:rsidP="00877C95">
      <w:pPr>
        <w:spacing w:line="240" w:lineRule="auto"/>
        <w:ind w:firstLine="567"/>
        <w:jc w:val="both"/>
      </w:pPr>
      <w:r w:rsidRPr="00877C95">
        <w:t>1</w:t>
      </w:r>
      <w:r w:rsidR="00202E55">
        <w:t>. З</w:t>
      </w:r>
      <w:r w:rsidR="00FC1ABA">
        <w:t>анятия, э</w:t>
      </w:r>
      <w:r w:rsidRPr="00877C95">
        <w:t xml:space="preserve">кскурсии, </w:t>
      </w:r>
      <w:r w:rsidR="00FC1ABA">
        <w:t xml:space="preserve">беседы, игры, </w:t>
      </w:r>
      <w:r w:rsidR="00202E55">
        <w:t xml:space="preserve">выставки, </w:t>
      </w:r>
      <w:r w:rsidRPr="00877C95">
        <w:t>просветительская работа.</w:t>
      </w:r>
    </w:p>
    <w:p w:rsidR="00877C95" w:rsidRPr="00877C95" w:rsidRDefault="00877C95" w:rsidP="00877C95">
      <w:pPr>
        <w:spacing w:line="240" w:lineRule="auto"/>
        <w:ind w:firstLine="567"/>
        <w:jc w:val="both"/>
      </w:pPr>
      <w:r w:rsidRPr="00877C95">
        <w:t>2.  Театрализованные досуги.</w:t>
      </w:r>
    </w:p>
    <w:p w:rsidR="00877C95" w:rsidRPr="00877C95" w:rsidRDefault="00877C95" w:rsidP="00877C95">
      <w:pPr>
        <w:spacing w:line="240" w:lineRule="auto"/>
        <w:ind w:firstLine="567"/>
        <w:jc w:val="both"/>
      </w:pPr>
      <w:r w:rsidRPr="00877C95">
        <w:t>3. Мастер-классы, семинары.</w:t>
      </w:r>
    </w:p>
    <w:p w:rsidR="00877C95" w:rsidRPr="00877C95" w:rsidRDefault="00877C95" w:rsidP="00877C95">
      <w:pPr>
        <w:spacing w:line="240" w:lineRule="auto"/>
        <w:ind w:firstLine="567"/>
        <w:jc w:val="both"/>
      </w:pPr>
      <w:r w:rsidRPr="00877C95">
        <w:t>4. Обмен опытом.</w:t>
      </w:r>
    </w:p>
    <w:p w:rsidR="00877C95" w:rsidRPr="00877C95" w:rsidRDefault="00877C95" w:rsidP="00877C95">
      <w:pPr>
        <w:spacing w:line="240" w:lineRule="auto"/>
        <w:ind w:firstLine="567"/>
        <w:jc w:val="both"/>
      </w:pPr>
      <w:r w:rsidRPr="00877C95">
        <w:t>5. Работа с</w:t>
      </w:r>
      <w:r w:rsidR="00202E55">
        <w:t xml:space="preserve"> педагогами и</w:t>
      </w:r>
      <w:r w:rsidRPr="00877C95">
        <w:t xml:space="preserve"> родителями.</w:t>
      </w:r>
    </w:p>
    <w:p w:rsidR="00877C95" w:rsidRPr="00877C95" w:rsidRDefault="00877C95" w:rsidP="00877C95">
      <w:pPr>
        <w:spacing w:line="240" w:lineRule="auto"/>
        <w:ind w:firstLine="567"/>
        <w:jc w:val="both"/>
      </w:pPr>
      <w:r w:rsidRPr="00877C95">
        <w:t>6. Пополнение музея экспонатами.</w:t>
      </w:r>
    </w:p>
    <w:p w:rsidR="00202E55" w:rsidRDefault="00877C95" w:rsidP="00202E55">
      <w:pPr>
        <w:spacing w:line="240" w:lineRule="auto"/>
        <w:ind w:firstLine="567"/>
        <w:jc w:val="both"/>
      </w:pPr>
      <w:r w:rsidRPr="00877C95">
        <w:t>7. Составление каталога экспонатов.</w:t>
      </w:r>
    </w:p>
    <w:p w:rsidR="008E3329" w:rsidRDefault="008E3329" w:rsidP="00202E55">
      <w:pPr>
        <w:spacing w:line="240" w:lineRule="auto"/>
        <w:ind w:firstLine="567"/>
        <w:jc w:val="both"/>
      </w:pPr>
      <w:r w:rsidRPr="008E3329">
        <w:rPr>
          <w:b/>
          <w:bCs/>
        </w:rPr>
        <w:t>Планируемые результаты:</w:t>
      </w:r>
    </w:p>
    <w:p w:rsidR="008E3329" w:rsidRDefault="008E3329" w:rsidP="00202E55">
      <w:pPr>
        <w:spacing w:line="240" w:lineRule="auto"/>
        <w:ind w:firstLine="567"/>
        <w:jc w:val="both"/>
      </w:pPr>
      <w:r w:rsidRPr="008E3329">
        <w:rPr>
          <w:b/>
          <w:bCs/>
        </w:rPr>
        <w:t>Для детей:</w:t>
      </w:r>
    </w:p>
    <w:p w:rsidR="008E3329" w:rsidRDefault="008E3329" w:rsidP="00202E55">
      <w:pPr>
        <w:spacing w:line="240" w:lineRule="auto"/>
        <w:ind w:firstLine="567"/>
        <w:jc w:val="both"/>
      </w:pPr>
      <w:r>
        <w:t xml:space="preserve">1. Дети познакомятся с русскими народными обычаями и традициями, в которых были задействованы тряпичные куклы. </w:t>
      </w:r>
    </w:p>
    <w:p w:rsidR="008E3329" w:rsidRDefault="008E3329" w:rsidP="00202E55">
      <w:pPr>
        <w:spacing w:line="240" w:lineRule="auto"/>
        <w:ind w:firstLine="567"/>
        <w:jc w:val="both"/>
      </w:pPr>
      <w:r>
        <w:t xml:space="preserve">2. Обогатится опыт использования разнообразных художественных материалов в самостоятельной творческой деятельности; </w:t>
      </w:r>
    </w:p>
    <w:p w:rsidR="008E3329" w:rsidRDefault="008E3329" w:rsidP="00202E55">
      <w:pPr>
        <w:spacing w:line="240" w:lineRule="auto"/>
        <w:ind w:firstLine="567"/>
        <w:jc w:val="both"/>
      </w:pPr>
      <w:r>
        <w:t xml:space="preserve">3. Повысится интерес к познанию народных традиций и обычаев; </w:t>
      </w:r>
    </w:p>
    <w:p w:rsidR="008E3329" w:rsidRDefault="008E3329" w:rsidP="00202E55">
      <w:pPr>
        <w:spacing w:line="240" w:lineRule="auto"/>
        <w:ind w:firstLine="567"/>
        <w:jc w:val="both"/>
      </w:pPr>
      <w:r>
        <w:t xml:space="preserve">4. Заложатся основы патриотизма и духовности. </w:t>
      </w:r>
    </w:p>
    <w:p w:rsidR="008E3329" w:rsidRDefault="008E3329" w:rsidP="00202E55">
      <w:pPr>
        <w:spacing w:line="240" w:lineRule="auto"/>
        <w:ind w:firstLine="567"/>
        <w:jc w:val="both"/>
      </w:pPr>
      <w:r>
        <w:t xml:space="preserve">5. Получат творческий импульс к развитию своих способностей, эмоциональную и духовную поддержку. </w:t>
      </w:r>
    </w:p>
    <w:p w:rsidR="008E3329" w:rsidRDefault="008E3329" w:rsidP="00202E55">
      <w:pPr>
        <w:spacing w:line="240" w:lineRule="auto"/>
        <w:ind w:firstLine="567"/>
        <w:jc w:val="both"/>
      </w:pPr>
      <w:r>
        <w:t xml:space="preserve">6. Повысится результативность эстетического воспитания, художественного образования, творческого развития дошкольников. </w:t>
      </w:r>
    </w:p>
    <w:p w:rsidR="008E3329" w:rsidRDefault="008E3329" w:rsidP="00202E55">
      <w:pPr>
        <w:spacing w:line="240" w:lineRule="auto"/>
        <w:ind w:firstLine="567"/>
        <w:jc w:val="both"/>
      </w:pPr>
      <w:r>
        <w:t>7. Дети получат опыт по созданию различных коллекций.</w:t>
      </w:r>
    </w:p>
    <w:p w:rsidR="008E3329" w:rsidRPr="008E3329" w:rsidRDefault="008E3329" w:rsidP="008E3329">
      <w:pPr>
        <w:spacing w:line="240" w:lineRule="auto"/>
        <w:ind w:firstLine="567"/>
        <w:jc w:val="both"/>
        <w:rPr>
          <w:b/>
          <w:bCs/>
        </w:rPr>
      </w:pPr>
      <w:r w:rsidRPr="008E3329">
        <w:rPr>
          <w:b/>
          <w:bCs/>
        </w:rPr>
        <w:t>Для родителей:</w:t>
      </w:r>
    </w:p>
    <w:p w:rsidR="008E3329" w:rsidRDefault="008E3329" w:rsidP="008E3329">
      <w:pPr>
        <w:spacing w:line="240" w:lineRule="auto"/>
        <w:ind w:firstLine="567"/>
        <w:jc w:val="both"/>
      </w:pPr>
      <w:r>
        <w:t>1. Повысится компетентность в вопросах организации совместной</w:t>
      </w:r>
    </w:p>
    <w:p w:rsidR="008E3329" w:rsidRDefault="008E3329" w:rsidP="008E3329">
      <w:pPr>
        <w:spacing w:line="240" w:lineRule="auto"/>
        <w:ind w:firstLine="567"/>
        <w:jc w:val="both"/>
      </w:pPr>
      <w:r>
        <w:t>деятельности с детьми, в вопросах создания различных детских коллекций.</w:t>
      </w:r>
    </w:p>
    <w:p w:rsidR="008E3329" w:rsidRDefault="008E3329" w:rsidP="008E3329">
      <w:pPr>
        <w:spacing w:line="240" w:lineRule="auto"/>
        <w:ind w:firstLine="567"/>
        <w:jc w:val="both"/>
      </w:pPr>
      <w:r>
        <w:t>2. Родители проявят свои творческие способности.</w:t>
      </w:r>
    </w:p>
    <w:p w:rsidR="008E3329" w:rsidRDefault="008E3329" w:rsidP="008E3329">
      <w:pPr>
        <w:spacing w:line="240" w:lineRule="auto"/>
        <w:ind w:firstLine="567"/>
        <w:jc w:val="both"/>
      </w:pPr>
      <w:r>
        <w:t>3. Родители стали активными участниками педагогического процесса: они</w:t>
      </w:r>
    </w:p>
    <w:p w:rsidR="008E3329" w:rsidRDefault="008E3329" w:rsidP="008E3329">
      <w:pPr>
        <w:spacing w:line="240" w:lineRule="auto"/>
        <w:ind w:firstLine="567"/>
        <w:jc w:val="both"/>
      </w:pPr>
      <w:r>
        <w:t>принимают участие в изготовлении атрибутов для мини-музеев.</w:t>
      </w:r>
    </w:p>
    <w:p w:rsidR="009F34D9" w:rsidRDefault="009F34D9" w:rsidP="008E3329">
      <w:pPr>
        <w:spacing w:line="240" w:lineRule="auto"/>
        <w:ind w:firstLine="567"/>
        <w:jc w:val="both"/>
        <w:rPr>
          <w:b/>
          <w:bCs/>
        </w:rPr>
      </w:pPr>
    </w:p>
    <w:p w:rsidR="008E3329" w:rsidRPr="008E3329" w:rsidRDefault="008E3329" w:rsidP="008E3329">
      <w:pPr>
        <w:spacing w:line="240" w:lineRule="auto"/>
        <w:ind w:firstLine="567"/>
        <w:jc w:val="both"/>
        <w:rPr>
          <w:b/>
          <w:bCs/>
        </w:rPr>
      </w:pPr>
      <w:r w:rsidRPr="008E3329">
        <w:rPr>
          <w:b/>
          <w:bCs/>
        </w:rPr>
        <w:t>Для педагогов:</w:t>
      </w:r>
    </w:p>
    <w:p w:rsidR="008E3329" w:rsidRDefault="008E3329" w:rsidP="008E3329">
      <w:pPr>
        <w:spacing w:line="240" w:lineRule="auto"/>
        <w:ind w:firstLine="567"/>
        <w:jc w:val="both"/>
      </w:pPr>
      <w:r>
        <w:t xml:space="preserve">1. </w:t>
      </w:r>
      <w:r w:rsidR="007B2213">
        <w:t>Организация мини – музея</w:t>
      </w:r>
      <w:r>
        <w:t xml:space="preserve"> «Народные тряпичные куклы».</w:t>
      </w:r>
    </w:p>
    <w:p w:rsidR="00202E55" w:rsidRPr="007C6EBD" w:rsidRDefault="008E3329" w:rsidP="007C6EBD">
      <w:pPr>
        <w:spacing w:line="240" w:lineRule="auto"/>
        <w:ind w:firstLine="567"/>
        <w:jc w:val="both"/>
      </w:pPr>
      <w:r>
        <w:t xml:space="preserve">2. </w:t>
      </w:r>
      <w:r w:rsidR="007B2213">
        <w:t>Р</w:t>
      </w:r>
      <w:r>
        <w:t>азработан методический материал по организации работы в мини-музее группы.</w:t>
      </w:r>
    </w:p>
    <w:p w:rsidR="00784AE1" w:rsidRPr="007C6EBD" w:rsidRDefault="00784AE1" w:rsidP="007C6EBD">
      <w:pPr>
        <w:pStyle w:val="ac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7C6EBD">
        <w:rPr>
          <w:rFonts w:ascii="Times New Roman" w:hAnsi="Times New Roman" w:cs="Times New Roman"/>
          <w:b/>
          <w:bCs/>
          <w:sz w:val="28"/>
          <w:szCs w:val="28"/>
        </w:rPr>
        <w:t xml:space="preserve">Оформление мини-музея: </w:t>
      </w:r>
    </w:p>
    <w:p w:rsidR="007C6EBD" w:rsidRPr="007C6EBD" w:rsidRDefault="007C6EBD" w:rsidP="007C6EBD">
      <w:pPr>
        <w:pStyle w:val="ac"/>
        <w:ind w:firstLine="567"/>
        <w:rPr>
          <w:rFonts w:ascii="Times New Roman" w:hAnsi="Times New Roman" w:cs="Times New Roman"/>
          <w:sz w:val="28"/>
          <w:szCs w:val="28"/>
        </w:rPr>
      </w:pPr>
      <w:r w:rsidRPr="007C6EBD">
        <w:rPr>
          <w:rFonts w:ascii="Times New Roman" w:hAnsi="Times New Roman" w:cs="Times New Roman"/>
          <w:sz w:val="28"/>
          <w:szCs w:val="28"/>
        </w:rPr>
        <w:t xml:space="preserve">Содержание мини – музея: Мини-музей «Народная тряпичная кукла» расположен в группе. Экспонаты расположены на стеллажах. </w:t>
      </w:r>
    </w:p>
    <w:p w:rsidR="007C6EBD" w:rsidRPr="007C6EBD" w:rsidRDefault="007C6EBD" w:rsidP="007B221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EBD">
        <w:rPr>
          <w:rFonts w:ascii="Times New Roman" w:hAnsi="Times New Roman" w:cs="Times New Roman"/>
          <w:sz w:val="28"/>
          <w:szCs w:val="28"/>
        </w:rPr>
        <w:t xml:space="preserve">Наш мини-музей имеет: </w:t>
      </w:r>
    </w:p>
    <w:p w:rsidR="007C6EBD" w:rsidRDefault="007C6EBD" w:rsidP="007B2213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7C6EBD">
        <w:rPr>
          <w:rFonts w:ascii="Times New Roman" w:hAnsi="Times New Roman" w:cs="Times New Roman"/>
          <w:sz w:val="28"/>
          <w:szCs w:val="28"/>
        </w:rPr>
        <w:t xml:space="preserve">- </w:t>
      </w:r>
      <w:r w:rsidRPr="007B2213">
        <w:rPr>
          <w:rFonts w:ascii="Times New Roman" w:hAnsi="Times New Roman" w:cs="Times New Roman"/>
          <w:i/>
          <w:sz w:val="28"/>
          <w:szCs w:val="28"/>
        </w:rPr>
        <w:t>Основной фонд:</w:t>
      </w:r>
      <w:r w:rsidRPr="007C6EBD">
        <w:rPr>
          <w:rFonts w:ascii="Times New Roman" w:hAnsi="Times New Roman" w:cs="Times New Roman"/>
          <w:sz w:val="28"/>
          <w:szCs w:val="28"/>
        </w:rPr>
        <w:t xml:space="preserve"> игровые, обрядовые и обережные куклы. Куклы отличаются не только своим назначением, но и материалами: куклы, изготовленные из лыка, из крупы, из ткани, из ниток.</w:t>
      </w:r>
    </w:p>
    <w:p w:rsidR="007C6EBD" w:rsidRDefault="007C6EBD" w:rsidP="007C6EBD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EBD">
        <w:rPr>
          <w:rFonts w:ascii="Times New Roman" w:hAnsi="Times New Roman" w:cs="Times New Roman"/>
          <w:sz w:val="28"/>
          <w:szCs w:val="28"/>
        </w:rPr>
        <w:t xml:space="preserve">- </w:t>
      </w:r>
      <w:r w:rsidRPr="007B2213">
        <w:rPr>
          <w:rFonts w:ascii="Times New Roman" w:hAnsi="Times New Roman" w:cs="Times New Roman"/>
          <w:i/>
          <w:sz w:val="28"/>
          <w:szCs w:val="28"/>
        </w:rPr>
        <w:t>Научно-вспомогательный фонд:</w:t>
      </w:r>
      <w:r w:rsidRPr="007C6EBD">
        <w:rPr>
          <w:rFonts w:ascii="Times New Roman" w:hAnsi="Times New Roman" w:cs="Times New Roman"/>
          <w:sz w:val="28"/>
          <w:szCs w:val="28"/>
        </w:rPr>
        <w:t xml:space="preserve"> иллюстрации и фотографии старинных кукол, альбом «Изображение детей с народными куклами в произведениях русских художников» - дети имеют возможность познакомиться с произведениями русских художников, которые изображали детей с народными куклами. Альбом - раскраска «Народная тряпичная кукла». Технологические карты по изготовлению народных тряпичных кукол – помогают поэтапно изготовить тряпичную куклу своими руками. Картотека народной тряпичной куклы для мини – музея. Коллекция тканей «Разные лоскутки» - дошкольники узнают о видах, свойствах и качествах ткани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C6EBD">
        <w:rPr>
          <w:rFonts w:ascii="Times New Roman" w:hAnsi="Times New Roman" w:cs="Times New Roman"/>
          <w:sz w:val="28"/>
          <w:szCs w:val="28"/>
        </w:rPr>
        <w:t xml:space="preserve"> Консультация </w:t>
      </w:r>
      <w:r>
        <w:rPr>
          <w:rFonts w:ascii="Times New Roman" w:hAnsi="Times New Roman" w:cs="Times New Roman"/>
          <w:sz w:val="28"/>
          <w:szCs w:val="28"/>
        </w:rPr>
        <w:t xml:space="preserve">для педагогов и родителей </w:t>
      </w:r>
      <w:r w:rsidRPr="007C6EBD">
        <w:rPr>
          <w:rFonts w:ascii="Times New Roman" w:hAnsi="Times New Roman" w:cs="Times New Roman"/>
          <w:sz w:val="28"/>
          <w:szCs w:val="28"/>
        </w:rPr>
        <w:t>«Тряпичная кукла как эффективное средство обучения и воспитания детей дошкольного возраста».</w:t>
      </w:r>
    </w:p>
    <w:p w:rsidR="007C6EBD" w:rsidRPr="007C6EBD" w:rsidRDefault="007C6EBD" w:rsidP="007C6EBD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EBD">
        <w:rPr>
          <w:rFonts w:ascii="Times New Roman" w:hAnsi="Times New Roman" w:cs="Times New Roman"/>
          <w:sz w:val="28"/>
          <w:szCs w:val="28"/>
        </w:rPr>
        <w:t xml:space="preserve">- </w:t>
      </w:r>
      <w:r w:rsidRPr="007B2213">
        <w:rPr>
          <w:rFonts w:ascii="Times New Roman" w:hAnsi="Times New Roman" w:cs="Times New Roman"/>
          <w:i/>
          <w:sz w:val="28"/>
          <w:szCs w:val="28"/>
        </w:rPr>
        <w:t>Интерактивный фонд:</w:t>
      </w:r>
      <w:r>
        <w:rPr>
          <w:rFonts w:ascii="Times New Roman" w:hAnsi="Times New Roman" w:cs="Times New Roman"/>
          <w:sz w:val="28"/>
          <w:szCs w:val="28"/>
        </w:rPr>
        <w:t xml:space="preserve">многофункциональное игровое оборудование «Иван да Марья», </w:t>
      </w:r>
      <w:r w:rsidRPr="007C6EBD">
        <w:rPr>
          <w:rFonts w:ascii="Times New Roman" w:hAnsi="Times New Roman" w:cs="Times New Roman"/>
          <w:sz w:val="28"/>
          <w:szCs w:val="28"/>
        </w:rPr>
        <w:t>дидактические игры «Собери народную куклу», «Узнай куколку по описанию», «Сложи куколку»</w:t>
      </w:r>
      <w:r w:rsidR="007B2213">
        <w:rPr>
          <w:rFonts w:ascii="Times New Roman" w:hAnsi="Times New Roman" w:cs="Times New Roman"/>
          <w:sz w:val="28"/>
          <w:szCs w:val="28"/>
        </w:rPr>
        <w:t>.</w:t>
      </w:r>
      <w:r w:rsidRPr="007C6EBD">
        <w:rPr>
          <w:rFonts w:ascii="Times New Roman" w:hAnsi="Times New Roman" w:cs="Times New Roman"/>
          <w:sz w:val="28"/>
          <w:szCs w:val="28"/>
        </w:rPr>
        <w:t xml:space="preserve"> Презентации «Прабабушкины куклы», «Народная тряпичная кукла», «История народной куклы»</w:t>
      </w:r>
      <w:r w:rsidR="007B2213">
        <w:rPr>
          <w:rFonts w:ascii="Times New Roman" w:hAnsi="Times New Roman" w:cs="Times New Roman"/>
          <w:sz w:val="28"/>
          <w:szCs w:val="28"/>
        </w:rPr>
        <w:t>.</w:t>
      </w:r>
    </w:p>
    <w:p w:rsidR="007C6EBD" w:rsidRDefault="007C6EBD" w:rsidP="0064456C">
      <w:pPr>
        <w:ind w:firstLine="567"/>
        <w:jc w:val="center"/>
        <w:rPr>
          <w:b/>
        </w:rPr>
      </w:pPr>
    </w:p>
    <w:p w:rsidR="00872347" w:rsidRPr="00784AE1" w:rsidRDefault="00872347" w:rsidP="0064456C">
      <w:pPr>
        <w:ind w:firstLine="567"/>
        <w:jc w:val="center"/>
        <w:rPr>
          <w:b/>
        </w:rPr>
      </w:pPr>
      <w:r w:rsidRPr="00784AE1">
        <w:rPr>
          <w:b/>
        </w:rPr>
        <w:t>Особенности использования экспонатов мини-музея.</w:t>
      </w:r>
    </w:p>
    <w:p w:rsidR="00546ECA" w:rsidRPr="00EB075E" w:rsidRDefault="00872347" w:rsidP="00EB075E">
      <w:pPr>
        <w:ind w:firstLine="567"/>
        <w:jc w:val="both"/>
      </w:pPr>
      <w:r>
        <w:t>Экспонаты мини-музея находятся в свободном доступе у детей</w:t>
      </w:r>
      <w:r w:rsidR="00FC1ABA">
        <w:t xml:space="preserve">. </w:t>
      </w:r>
      <w:r>
        <w:t>Игрушки могут быть использованы детьми в разных видах деятельности: в процессе непосредственно образовательной, игровой, совместной и самостоятельной деятельности.</w:t>
      </w:r>
      <w:r w:rsidRPr="00546ECA">
        <w:t>Библиотека</w:t>
      </w:r>
      <w:r w:rsidR="00546ECA" w:rsidRPr="00546ECA">
        <w:t>:</w:t>
      </w:r>
      <w:r w:rsidR="00546ECA">
        <w:t xml:space="preserve"> з</w:t>
      </w:r>
      <w:r>
        <w:t>десь собраны загадки, стихи, потешки, песенки, которые могут быть использованы во всех видах деятельности.</w:t>
      </w:r>
    </w:p>
    <w:p w:rsidR="00FC1ABA" w:rsidRDefault="00FC1ABA" w:rsidP="00546ECA">
      <w:pPr>
        <w:tabs>
          <w:tab w:val="center" w:pos="4961"/>
        </w:tabs>
        <w:jc w:val="center"/>
        <w:rPr>
          <w:b/>
        </w:rPr>
      </w:pPr>
    </w:p>
    <w:p w:rsidR="00FC1ABA" w:rsidRDefault="00FC1ABA" w:rsidP="00546ECA">
      <w:pPr>
        <w:tabs>
          <w:tab w:val="center" w:pos="4961"/>
        </w:tabs>
        <w:jc w:val="center"/>
        <w:rPr>
          <w:b/>
        </w:rPr>
      </w:pPr>
    </w:p>
    <w:p w:rsidR="00202E55" w:rsidRDefault="00202E55" w:rsidP="00546ECA">
      <w:pPr>
        <w:tabs>
          <w:tab w:val="center" w:pos="4961"/>
        </w:tabs>
        <w:jc w:val="center"/>
        <w:rPr>
          <w:b/>
        </w:rPr>
      </w:pPr>
    </w:p>
    <w:p w:rsidR="00202E55" w:rsidRDefault="00202E55" w:rsidP="00546ECA">
      <w:pPr>
        <w:tabs>
          <w:tab w:val="center" w:pos="4961"/>
        </w:tabs>
        <w:jc w:val="center"/>
        <w:rPr>
          <w:b/>
        </w:rPr>
      </w:pPr>
    </w:p>
    <w:p w:rsidR="00202E55" w:rsidRDefault="00202E55" w:rsidP="00546ECA">
      <w:pPr>
        <w:tabs>
          <w:tab w:val="center" w:pos="4961"/>
        </w:tabs>
        <w:jc w:val="center"/>
        <w:rPr>
          <w:b/>
        </w:rPr>
      </w:pPr>
    </w:p>
    <w:p w:rsidR="00202E55" w:rsidRDefault="00202E55" w:rsidP="000F39D9">
      <w:pPr>
        <w:tabs>
          <w:tab w:val="center" w:pos="4961"/>
        </w:tabs>
        <w:rPr>
          <w:b/>
        </w:rPr>
      </w:pPr>
    </w:p>
    <w:p w:rsidR="00EB3FD8" w:rsidRDefault="004425F8" w:rsidP="00546ECA">
      <w:pPr>
        <w:tabs>
          <w:tab w:val="center" w:pos="4961"/>
        </w:tabs>
        <w:jc w:val="center"/>
        <w:rPr>
          <w:b/>
        </w:rPr>
      </w:pPr>
      <w:r w:rsidRPr="004425F8">
        <w:rPr>
          <w:b/>
        </w:rPr>
        <w:t>Тематический план занятий в мини-музее</w:t>
      </w:r>
      <w:r w:rsidR="000F39D9">
        <w:rPr>
          <w:b/>
        </w:rPr>
        <w:t xml:space="preserve"> «Народная тряпичная кукла»</w:t>
      </w:r>
    </w:p>
    <w:tbl>
      <w:tblPr>
        <w:tblStyle w:val="a4"/>
        <w:tblW w:w="10490" w:type="dxa"/>
        <w:tblInd w:w="-5" w:type="dxa"/>
        <w:tblLayout w:type="fixed"/>
        <w:tblLook w:val="04A0"/>
      </w:tblPr>
      <w:tblGrid>
        <w:gridCol w:w="851"/>
        <w:gridCol w:w="5953"/>
        <w:gridCol w:w="1701"/>
        <w:gridCol w:w="1985"/>
      </w:tblGrid>
      <w:tr w:rsidR="00FC1ABA" w:rsidTr="00FC1ABA">
        <w:tc>
          <w:tcPr>
            <w:tcW w:w="851" w:type="dxa"/>
          </w:tcPr>
          <w:p w:rsidR="00FC1ABA" w:rsidRPr="007A08B9" w:rsidRDefault="00FC1ABA" w:rsidP="00A8287A">
            <w:pPr>
              <w:pStyle w:val="a3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7A08B9">
              <w:rPr>
                <w:b/>
                <w:i/>
                <w:color w:val="000000" w:themeColor="text1"/>
                <w:sz w:val="20"/>
                <w:szCs w:val="20"/>
              </w:rPr>
              <w:t>Месяц</w:t>
            </w:r>
          </w:p>
        </w:tc>
        <w:tc>
          <w:tcPr>
            <w:tcW w:w="5953" w:type="dxa"/>
          </w:tcPr>
          <w:p w:rsidR="00FC1ABA" w:rsidRPr="00EB52BD" w:rsidRDefault="00FC1ABA" w:rsidP="00FC1ABA">
            <w:pPr>
              <w:pStyle w:val="a3"/>
              <w:jc w:val="both"/>
              <w:rPr>
                <w:b/>
                <w:i/>
                <w:color w:val="000000" w:themeColor="text1"/>
              </w:rPr>
            </w:pPr>
            <w:r w:rsidRPr="00EB52BD">
              <w:rPr>
                <w:b/>
                <w:i/>
                <w:color w:val="000000" w:themeColor="text1"/>
              </w:rPr>
              <w:t>Основной этап</w:t>
            </w:r>
          </w:p>
        </w:tc>
        <w:tc>
          <w:tcPr>
            <w:tcW w:w="1701" w:type="dxa"/>
          </w:tcPr>
          <w:p w:rsidR="00FC1ABA" w:rsidRPr="00EB52BD" w:rsidRDefault="00FC1ABA" w:rsidP="00A8287A">
            <w:pPr>
              <w:pStyle w:val="a3"/>
              <w:jc w:val="center"/>
              <w:rPr>
                <w:b/>
                <w:i/>
                <w:color w:val="000000" w:themeColor="text1"/>
              </w:rPr>
            </w:pPr>
            <w:r w:rsidRPr="00EB52BD">
              <w:rPr>
                <w:b/>
                <w:i/>
                <w:color w:val="000000" w:themeColor="text1"/>
              </w:rPr>
              <w:t>Участники</w:t>
            </w:r>
          </w:p>
        </w:tc>
        <w:tc>
          <w:tcPr>
            <w:tcW w:w="1985" w:type="dxa"/>
          </w:tcPr>
          <w:p w:rsidR="00FC1ABA" w:rsidRPr="00EB52BD" w:rsidRDefault="00FC1ABA" w:rsidP="00A8287A">
            <w:pPr>
              <w:pStyle w:val="a3"/>
              <w:ind w:right="680"/>
              <w:jc w:val="both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Ответстве</w:t>
            </w:r>
            <w:r w:rsidRPr="00EB52BD">
              <w:rPr>
                <w:b/>
                <w:i/>
                <w:color w:val="000000" w:themeColor="text1"/>
              </w:rPr>
              <w:t>нный</w:t>
            </w:r>
          </w:p>
        </w:tc>
      </w:tr>
      <w:tr w:rsidR="00FC1ABA" w:rsidTr="00FC1ABA">
        <w:trPr>
          <w:cantSplit/>
          <w:trHeight w:val="1134"/>
        </w:trPr>
        <w:tc>
          <w:tcPr>
            <w:tcW w:w="851" w:type="dxa"/>
            <w:textDirection w:val="btLr"/>
          </w:tcPr>
          <w:p w:rsidR="00FC1ABA" w:rsidRPr="00642EED" w:rsidRDefault="00FC1ABA" w:rsidP="00A8287A">
            <w:pPr>
              <w:pStyle w:val="a3"/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5953" w:type="dxa"/>
          </w:tcPr>
          <w:p w:rsidR="00FC1ABA" w:rsidRDefault="00FC1ABA" w:rsidP="00A8287A">
            <w:pPr>
              <w:pStyle w:val="a3"/>
              <w:tabs>
                <w:tab w:val="left" w:pos="21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1) Анкетирование детей</w:t>
            </w:r>
          </w:p>
          <w:p w:rsidR="00FC1ABA" w:rsidRDefault="00FC1ABA" w:rsidP="00A8287A">
            <w:pPr>
              <w:pStyle w:val="a3"/>
              <w:tabs>
                <w:tab w:val="left" w:pos="21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2) Анкетирование родителей</w:t>
            </w:r>
          </w:p>
          <w:p w:rsidR="00FC1ABA" w:rsidRDefault="00FC1ABA" w:rsidP="00A8287A">
            <w:pPr>
              <w:pStyle w:val="a3"/>
              <w:tabs>
                <w:tab w:val="left" w:pos="21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3) Беседа «Моя любимая игрушка».</w:t>
            </w:r>
          </w:p>
          <w:p w:rsidR="00FC1ABA" w:rsidRDefault="00FC1ABA" w:rsidP="00A8287A">
            <w:pPr>
              <w:pStyle w:val="a3"/>
              <w:tabs>
                <w:tab w:val="left" w:pos="21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4) Занятие «Знакомство с тканями»</w:t>
            </w:r>
          </w:p>
          <w:p w:rsidR="00FC1ABA" w:rsidRDefault="00FC1ABA" w:rsidP="00A8287A">
            <w:pPr>
              <w:pStyle w:val="a3"/>
              <w:tabs>
                <w:tab w:val="left" w:pos="21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5) Занятие по конструированию «Тряпичная кукла – бабочка»</w:t>
            </w:r>
          </w:p>
          <w:p w:rsidR="00FC1ABA" w:rsidRDefault="007B2213" w:rsidP="00A8287A">
            <w:pPr>
              <w:pStyle w:val="a3"/>
              <w:tabs>
                <w:tab w:val="left" w:pos="21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  <w:r w:rsidR="00FC1ABA">
              <w:rPr>
                <w:color w:val="000000" w:themeColor="text1"/>
                <w:sz w:val="28"/>
                <w:szCs w:val="28"/>
              </w:rPr>
              <w:t>) Хороводная игра «Платок»</w:t>
            </w:r>
          </w:p>
          <w:p w:rsidR="00FC1ABA" w:rsidRDefault="007B2213" w:rsidP="00A8287A">
            <w:pPr>
              <w:pStyle w:val="a3"/>
              <w:tabs>
                <w:tab w:val="left" w:pos="21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  <w:r w:rsidR="00FC1ABA">
              <w:rPr>
                <w:color w:val="000000" w:themeColor="text1"/>
                <w:sz w:val="28"/>
                <w:szCs w:val="28"/>
              </w:rPr>
              <w:t>) Сюрпризный момент «Подари куклу на день рождение»</w:t>
            </w:r>
          </w:p>
          <w:p w:rsidR="00FC1ABA" w:rsidRDefault="007B2213" w:rsidP="00A8287A">
            <w:pPr>
              <w:pStyle w:val="a3"/>
              <w:tabs>
                <w:tab w:val="left" w:pos="21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  <w:r w:rsidR="00FC1ABA">
              <w:rPr>
                <w:color w:val="000000" w:themeColor="text1"/>
                <w:sz w:val="28"/>
                <w:szCs w:val="28"/>
              </w:rPr>
              <w:t>) Посещение кукольного театра</w:t>
            </w:r>
          </w:p>
        </w:tc>
        <w:tc>
          <w:tcPr>
            <w:tcW w:w="1701" w:type="dxa"/>
          </w:tcPr>
          <w:p w:rsidR="00FC1ABA" w:rsidRPr="00DA03F8" w:rsidRDefault="007B2213" w:rsidP="00A8287A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Дети, педагоги</w:t>
            </w:r>
            <w:r w:rsidR="00FC1ABA" w:rsidRPr="00DA03F8">
              <w:rPr>
                <w:color w:val="000000" w:themeColor="text1"/>
              </w:rPr>
              <w:t>, родители</w:t>
            </w:r>
          </w:p>
          <w:p w:rsidR="00FC1ABA" w:rsidRPr="00DA03F8" w:rsidRDefault="00FC1ABA" w:rsidP="00A8287A">
            <w:pPr>
              <w:pStyle w:val="a3"/>
              <w:rPr>
                <w:color w:val="000000" w:themeColor="text1"/>
              </w:rPr>
            </w:pPr>
          </w:p>
          <w:p w:rsidR="00FC1ABA" w:rsidRPr="00DA03F8" w:rsidRDefault="00FC1ABA" w:rsidP="00A8287A">
            <w:pPr>
              <w:pStyle w:val="a3"/>
              <w:rPr>
                <w:color w:val="000000" w:themeColor="text1"/>
              </w:rPr>
            </w:pPr>
          </w:p>
          <w:p w:rsidR="00FC1ABA" w:rsidRPr="00DA03F8" w:rsidRDefault="00FC1ABA" w:rsidP="00A8287A">
            <w:pPr>
              <w:pStyle w:val="a3"/>
              <w:rPr>
                <w:color w:val="000000" w:themeColor="text1"/>
              </w:rPr>
            </w:pPr>
          </w:p>
          <w:p w:rsidR="00FC1ABA" w:rsidRPr="00DA03F8" w:rsidRDefault="00FC1ABA" w:rsidP="00A8287A">
            <w:pPr>
              <w:pStyle w:val="a3"/>
              <w:rPr>
                <w:color w:val="000000" w:themeColor="text1"/>
              </w:rPr>
            </w:pPr>
          </w:p>
          <w:p w:rsidR="00FC1ABA" w:rsidRPr="00DA03F8" w:rsidRDefault="00FC1ABA" w:rsidP="00A8287A">
            <w:pPr>
              <w:pStyle w:val="a3"/>
              <w:rPr>
                <w:color w:val="000000" w:themeColor="text1"/>
              </w:rPr>
            </w:pPr>
          </w:p>
          <w:p w:rsidR="00FC1ABA" w:rsidRPr="00DA03F8" w:rsidRDefault="00FC1ABA" w:rsidP="00A8287A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0F39D9" w:rsidRDefault="000F39D9" w:rsidP="00A8287A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воспитатель</w:t>
            </w:r>
          </w:p>
          <w:p w:rsidR="00FC1ABA" w:rsidRPr="00DA03F8" w:rsidRDefault="00FC1ABA" w:rsidP="00A8287A">
            <w:pPr>
              <w:pStyle w:val="a3"/>
              <w:rPr>
                <w:color w:val="000000" w:themeColor="text1"/>
              </w:rPr>
            </w:pPr>
          </w:p>
          <w:p w:rsidR="00FC1ABA" w:rsidRPr="00DA03F8" w:rsidRDefault="00FC1ABA" w:rsidP="00A8287A">
            <w:pPr>
              <w:pStyle w:val="a3"/>
              <w:rPr>
                <w:color w:val="000000" w:themeColor="text1"/>
              </w:rPr>
            </w:pPr>
          </w:p>
          <w:p w:rsidR="00FC1ABA" w:rsidRPr="00DA03F8" w:rsidRDefault="00FC1ABA" w:rsidP="00A8287A">
            <w:pPr>
              <w:pStyle w:val="a3"/>
              <w:rPr>
                <w:color w:val="000000" w:themeColor="text1"/>
              </w:rPr>
            </w:pPr>
          </w:p>
          <w:p w:rsidR="00FC1ABA" w:rsidRPr="00DA03F8" w:rsidRDefault="00FC1ABA" w:rsidP="00A8287A">
            <w:pPr>
              <w:pStyle w:val="a3"/>
              <w:rPr>
                <w:color w:val="000000" w:themeColor="text1"/>
              </w:rPr>
            </w:pPr>
          </w:p>
          <w:p w:rsidR="00FC1ABA" w:rsidRPr="00DA03F8" w:rsidRDefault="00FC1ABA" w:rsidP="00A8287A">
            <w:pPr>
              <w:pStyle w:val="a3"/>
              <w:rPr>
                <w:color w:val="000000" w:themeColor="text1"/>
              </w:rPr>
            </w:pPr>
          </w:p>
          <w:p w:rsidR="00FC1ABA" w:rsidRPr="00DA03F8" w:rsidRDefault="00FC1ABA" w:rsidP="00A8287A">
            <w:pPr>
              <w:pStyle w:val="a3"/>
              <w:rPr>
                <w:color w:val="000000" w:themeColor="text1"/>
              </w:rPr>
            </w:pPr>
          </w:p>
          <w:p w:rsidR="00FC1ABA" w:rsidRPr="00DA03F8" w:rsidRDefault="00FC1ABA" w:rsidP="00A8287A">
            <w:pPr>
              <w:pStyle w:val="a3"/>
              <w:rPr>
                <w:color w:val="000000" w:themeColor="text1"/>
              </w:rPr>
            </w:pPr>
          </w:p>
          <w:p w:rsidR="00FC1ABA" w:rsidRPr="00DA03F8" w:rsidRDefault="00FC1ABA" w:rsidP="003B56E5">
            <w:pPr>
              <w:pStyle w:val="a3"/>
              <w:rPr>
                <w:color w:val="000000" w:themeColor="text1"/>
              </w:rPr>
            </w:pPr>
          </w:p>
        </w:tc>
      </w:tr>
      <w:tr w:rsidR="00FC1ABA" w:rsidTr="00FC1ABA">
        <w:trPr>
          <w:cantSplit/>
          <w:trHeight w:val="1134"/>
        </w:trPr>
        <w:tc>
          <w:tcPr>
            <w:tcW w:w="851" w:type="dxa"/>
            <w:textDirection w:val="btLr"/>
          </w:tcPr>
          <w:p w:rsidR="00FC1ABA" w:rsidRDefault="00FC1ABA" w:rsidP="00A8287A">
            <w:pPr>
              <w:pStyle w:val="a3"/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Октябрь</w:t>
            </w:r>
          </w:p>
          <w:p w:rsidR="00FC1ABA" w:rsidRPr="009429A6" w:rsidRDefault="00FC1ABA" w:rsidP="00A8287A">
            <w:pPr>
              <w:pStyle w:val="a3"/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953" w:type="dxa"/>
          </w:tcPr>
          <w:p w:rsidR="00FC1ABA" w:rsidRDefault="00FC1ABA" w:rsidP="00A8287A">
            <w:pPr>
              <w:pStyle w:val="a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1) Занятие по познавательному развитию «Кукла Крупеничка»</w:t>
            </w:r>
          </w:p>
          <w:p w:rsidR="00FC1ABA" w:rsidRDefault="00FC1ABA" w:rsidP="00A8287A">
            <w:pPr>
              <w:pStyle w:val="a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2) </w:t>
            </w:r>
            <w:r w:rsidRPr="00B70EE9">
              <w:rPr>
                <w:color w:val="000000" w:themeColor="text1"/>
                <w:sz w:val="28"/>
                <w:szCs w:val="28"/>
              </w:rPr>
              <w:t>Занятие по рисованию «</w:t>
            </w:r>
            <w:r>
              <w:rPr>
                <w:color w:val="000000" w:themeColor="text1"/>
                <w:sz w:val="28"/>
                <w:szCs w:val="28"/>
              </w:rPr>
              <w:t>Кукла</w:t>
            </w:r>
            <w:bookmarkStart w:id="0" w:name="_GoBack"/>
            <w:bookmarkEnd w:id="0"/>
            <w:r>
              <w:rPr>
                <w:color w:val="000000" w:themeColor="text1"/>
                <w:sz w:val="28"/>
                <w:szCs w:val="28"/>
              </w:rPr>
              <w:t>К</w:t>
            </w:r>
            <w:r w:rsidRPr="00B70EE9">
              <w:rPr>
                <w:color w:val="000000" w:themeColor="text1"/>
                <w:sz w:val="28"/>
                <w:szCs w:val="28"/>
              </w:rPr>
              <w:t>рупеничка»</w:t>
            </w:r>
          </w:p>
          <w:p w:rsidR="00FC1ABA" w:rsidRDefault="00FC1ABA" w:rsidP="00A8287A">
            <w:pPr>
              <w:pStyle w:val="a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3) Интерактивное занятие по познавательному развитию «Мастера и Мастерицы», с применением технологии «Гость группы»</w:t>
            </w:r>
          </w:p>
          <w:p w:rsidR="00FC1ABA" w:rsidRDefault="00FC1ABA" w:rsidP="00A8287A">
            <w:pPr>
              <w:pStyle w:val="a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4) Беседа «Виды кукол»</w:t>
            </w:r>
          </w:p>
          <w:p w:rsidR="00FC1ABA" w:rsidRDefault="00FC1ABA" w:rsidP="00A8287A">
            <w:pPr>
              <w:pStyle w:val="a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5) Дидактическая игра «Одень куколку»</w:t>
            </w:r>
          </w:p>
          <w:p w:rsidR="00FC1ABA" w:rsidRDefault="00FC1ABA" w:rsidP="00A8287A">
            <w:pPr>
              <w:pStyle w:val="a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6) Пальчиковая гимнастика «Напёрсток» </w:t>
            </w:r>
          </w:p>
          <w:p w:rsidR="00FC1ABA" w:rsidRDefault="00FC1ABA" w:rsidP="00A8287A">
            <w:pPr>
              <w:pStyle w:val="a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7) Пополнение мини-музея «Народная тряпичная кукла» </w:t>
            </w:r>
          </w:p>
          <w:p w:rsidR="00FC1ABA" w:rsidRDefault="00FC1ABA" w:rsidP="00A8287A">
            <w:pPr>
              <w:pStyle w:val="a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8) Сюрпризный момент «Подари куклу на день рождение»</w:t>
            </w:r>
          </w:p>
        </w:tc>
        <w:tc>
          <w:tcPr>
            <w:tcW w:w="1701" w:type="dxa"/>
          </w:tcPr>
          <w:p w:rsidR="007B2213" w:rsidRPr="00DA03F8" w:rsidRDefault="007B2213" w:rsidP="007B2213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Дети, педагоги</w:t>
            </w:r>
            <w:r w:rsidRPr="00DA03F8">
              <w:rPr>
                <w:color w:val="000000" w:themeColor="text1"/>
              </w:rPr>
              <w:t>, родители</w:t>
            </w:r>
          </w:p>
          <w:p w:rsidR="00FC1ABA" w:rsidRPr="00DA03F8" w:rsidRDefault="00FC1ABA" w:rsidP="00A8287A">
            <w:pPr>
              <w:pStyle w:val="a3"/>
              <w:jc w:val="both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0F39D9" w:rsidRDefault="000F39D9" w:rsidP="000F39D9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воспитатель</w:t>
            </w:r>
          </w:p>
          <w:p w:rsidR="00FC1ABA" w:rsidRPr="00DA03F8" w:rsidRDefault="00FC1ABA" w:rsidP="00A8287A">
            <w:pPr>
              <w:pStyle w:val="a3"/>
              <w:jc w:val="center"/>
              <w:rPr>
                <w:color w:val="000000" w:themeColor="text1"/>
              </w:rPr>
            </w:pPr>
          </w:p>
        </w:tc>
      </w:tr>
      <w:tr w:rsidR="00FC1ABA" w:rsidTr="00FC1ABA">
        <w:trPr>
          <w:cantSplit/>
          <w:trHeight w:val="1134"/>
        </w:trPr>
        <w:tc>
          <w:tcPr>
            <w:tcW w:w="851" w:type="dxa"/>
            <w:textDirection w:val="btLr"/>
          </w:tcPr>
          <w:p w:rsidR="00FC1ABA" w:rsidRPr="00B345A0" w:rsidRDefault="00FC1ABA" w:rsidP="00A8287A">
            <w:pPr>
              <w:pStyle w:val="a3"/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5953" w:type="dxa"/>
          </w:tcPr>
          <w:p w:rsidR="00FC1ABA" w:rsidRDefault="00FC1ABA" w:rsidP="00A8287A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1) Занятие по познавательному развитию «Чем играли наши прабабушки»</w:t>
            </w:r>
          </w:p>
          <w:p w:rsidR="00FC1ABA" w:rsidRDefault="00FC1ABA" w:rsidP="00A8287A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2) Лепка «Куколка»</w:t>
            </w:r>
          </w:p>
          <w:p w:rsidR="00FC1ABA" w:rsidRPr="00B70EE9" w:rsidRDefault="00FC1ABA" w:rsidP="00A8287A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3) Апликация «Тряпичная куколка»</w:t>
            </w:r>
          </w:p>
          <w:p w:rsidR="00FC1ABA" w:rsidRDefault="00FC1ABA" w:rsidP="00A8287A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4) Беседа «Русская народная кукла»</w:t>
            </w:r>
          </w:p>
          <w:p w:rsidR="00FC1ABA" w:rsidRDefault="00FC1ABA" w:rsidP="00A8287A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5) Сюжетно – ролевая игра  «Дочки матери»</w:t>
            </w:r>
          </w:p>
          <w:p w:rsidR="00FC1ABA" w:rsidRDefault="007B2213" w:rsidP="007B2213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  <w:r w:rsidR="00FC1ABA">
              <w:rPr>
                <w:color w:val="000000" w:themeColor="text1"/>
                <w:sz w:val="28"/>
                <w:szCs w:val="28"/>
              </w:rPr>
              <w:t>) Дидактическая игра «Узнай по описанию»</w:t>
            </w:r>
          </w:p>
          <w:p w:rsidR="00FC1ABA" w:rsidRPr="00B345A0" w:rsidRDefault="007B2213" w:rsidP="00A8287A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  <w:r w:rsidR="00FC1ABA">
              <w:rPr>
                <w:color w:val="000000" w:themeColor="text1"/>
                <w:sz w:val="28"/>
                <w:szCs w:val="28"/>
              </w:rPr>
              <w:t>) Сюрпризный момент «Подари куклу на день рождение»</w:t>
            </w:r>
          </w:p>
        </w:tc>
        <w:tc>
          <w:tcPr>
            <w:tcW w:w="1701" w:type="dxa"/>
          </w:tcPr>
          <w:p w:rsidR="007B2213" w:rsidRPr="00DA03F8" w:rsidRDefault="007B2213" w:rsidP="007B2213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Дети, педагоги</w:t>
            </w:r>
            <w:r w:rsidRPr="00DA03F8">
              <w:rPr>
                <w:color w:val="000000" w:themeColor="text1"/>
              </w:rPr>
              <w:t>, родители</w:t>
            </w:r>
          </w:p>
          <w:p w:rsidR="00FC1ABA" w:rsidRPr="00DA03F8" w:rsidRDefault="00FC1ABA" w:rsidP="00A8287A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0F39D9" w:rsidRDefault="000F39D9" w:rsidP="000F39D9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воспитатель</w:t>
            </w:r>
          </w:p>
          <w:p w:rsidR="00FC1ABA" w:rsidRPr="00DA03F8" w:rsidRDefault="00FC1ABA" w:rsidP="000F39D9">
            <w:pPr>
              <w:pStyle w:val="a3"/>
              <w:rPr>
                <w:color w:val="000000" w:themeColor="text1"/>
              </w:rPr>
            </w:pPr>
          </w:p>
        </w:tc>
      </w:tr>
      <w:tr w:rsidR="00FC1ABA" w:rsidTr="00FC1ABA">
        <w:trPr>
          <w:cantSplit/>
          <w:trHeight w:val="1134"/>
        </w:trPr>
        <w:tc>
          <w:tcPr>
            <w:tcW w:w="851" w:type="dxa"/>
            <w:textDirection w:val="btLr"/>
          </w:tcPr>
          <w:p w:rsidR="00FC1ABA" w:rsidRPr="00B345A0" w:rsidRDefault="00FC1ABA" w:rsidP="00A8287A">
            <w:pPr>
              <w:pStyle w:val="a3"/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5953" w:type="dxa"/>
          </w:tcPr>
          <w:p w:rsidR="00FC1ABA" w:rsidRPr="000F39D9" w:rsidRDefault="00FC1ABA" w:rsidP="00A8287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0F39D9">
              <w:rPr>
                <w:color w:val="000000" w:themeColor="text1"/>
                <w:sz w:val="28"/>
                <w:szCs w:val="28"/>
              </w:rPr>
              <w:t>1)</w:t>
            </w:r>
            <w:r w:rsidR="000F39D9" w:rsidRPr="000F39D9">
              <w:rPr>
                <w:color w:val="000000" w:themeColor="text1"/>
                <w:sz w:val="28"/>
                <w:szCs w:val="28"/>
              </w:rPr>
              <w:t>Занятие</w:t>
            </w:r>
            <w:r w:rsidRPr="000F39D9">
              <w:rPr>
                <w:color w:val="000000" w:themeColor="text1"/>
                <w:sz w:val="28"/>
                <w:szCs w:val="28"/>
              </w:rPr>
              <w:t xml:space="preserve"> по познавательному развитию «Русский народный костюм»</w:t>
            </w:r>
          </w:p>
          <w:p w:rsidR="00FC1ABA" w:rsidRPr="0063190D" w:rsidRDefault="00FC1ABA" w:rsidP="00A8287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63190D">
              <w:rPr>
                <w:color w:val="000000" w:themeColor="text1"/>
                <w:sz w:val="28"/>
                <w:szCs w:val="28"/>
              </w:rPr>
              <w:t>2)</w:t>
            </w:r>
            <w:r>
              <w:rPr>
                <w:color w:val="000000" w:themeColor="text1"/>
                <w:sz w:val="28"/>
                <w:szCs w:val="28"/>
              </w:rPr>
              <w:t xml:space="preserve"> Конструирование для детей «Кукла Ангел»</w:t>
            </w:r>
          </w:p>
          <w:p w:rsidR="00FC1ABA" w:rsidRPr="0063190D" w:rsidRDefault="00FC1ABA" w:rsidP="00A8287A">
            <w:pPr>
              <w:pStyle w:val="a3"/>
              <w:rPr>
                <w:color w:val="000000" w:themeColor="text1"/>
                <w:sz w:val="28"/>
                <w:szCs w:val="28"/>
                <w:u w:val="single"/>
              </w:rPr>
            </w:pPr>
            <w:r w:rsidRPr="0063190D">
              <w:rPr>
                <w:color w:val="000000" w:themeColor="text1"/>
                <w:sz w:val="28"/>
                <w:szCs w:val="28"/>
              </w:rPr>
              <w:t>3) Показ мультфильма «Терешечка»</w:t>
            </w:r>
          </w:p>
          <w:p w:rsidR="00FC1ABA" w:rsidRPr="0063190D" w:rsidRDefault="00FC1ABA" w:rsidP="00A8287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63190D">
              <w:rPr>
                <w:color w:val="000000" w:themeColor="text1"/>
                <w:sz w:val="28"/>
                <w:szCs w:val="28"/>
              </w:rPr>
              <w:t xml:space="preserve">4) </w:t>
            </w:r>
            <w:r>
              <w:rPr>
                <w:color w:val="000000" w:themeColor="text1"/>
                <w:sz w:val="28"/>
                <w:szCs w:val="28"/>
              </w:rPr>
              <w:t xml:space="preserve">Народная </w:t>
            </w:r>
            <w:r w:rsidRPr="0063190D">
              <w:rPr>
                <w:color w:val="000000" w:themeColor="text1"/>
                <w:sz w:val="28"/>
                <w:szCs w:val="28"/>
              </w:rPr>
              <w:t>игра «</w:t>
            </w:r>
            <w:r>
              <w:rPr>
                <w:color w:val="000000" w:themeColor="text1"/>
                <w:sz w:val="28"/>
                <w:szCs w:val="28"/>
              </w:rPr>
              <w:t>Бубенцы</w:t>
            </w:r>
            <w:r w:rsidRPr="0063190D">
              <w:rPr>
                <w:color w:val="000000" w:themeColor="text1"/>
                <w:sz w:val="28"/>
                <w:szCs w:val="28"/>
              </w:rPr>
              <w:t>»</w:t>
            </w:r>
          </w:p>
          <w:p w:rsidR="00FC1ABA" w:rsidRPr="0063190D" w:rsidRDefault="00FC1ABA" w:rsidP="00A8287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319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3190D">
              <w:rPr>
                <w:sz w:val="28"/>
                <w:szCs w:val="28"/>
              </w:rPr>
              <w:t>)</w:t>
            </w:r>
            <w:r w:rsidRPr="0063190D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родителей««Народная кукла как средство приобщенияк народной культуре»</w:t>
            </w:r>
          </w:p>
          <w:p w:rsidR="00FC1ABA" w:rsidRPr="0063190D" w:rsidRDefault="00FC1ABA" w:rsidP="00A8287A">
            <w:pPr>
              <w:pStyle w:val="a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6) </w:t>
            </w:r>
            <w:r w:rsidRPr="0063190D">
              <w:rPr>
                <w:color w:val="000000" w:themeColor="text1"/>
                <w:sz w:val="28"/>
                <w:szCs w:val="28"/>
              </w:rPr>
              <w:t xml:space="preserve">Пополнение мини-музея «Народная тряпичная кукла» </w:t>
            </w:r>
          </w:p>
          <w:p w:rsidR="00FC1ABA" w:rsidRDefault="00FC1ABA" w:rsidP="00A8287A">
            <w:pPr>
              <w:pStyle w:val="a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  <w:r w:rsidRPr="0063190D">
              <w:rPr>
                <w:color w:val="000000" w:themeColor="text1"/>
                <w:sz w:val="28"/>
                <w:szCs w:val="28"/>
              </w:rPr>
              <w:t xml:space="preserve">) </w:t>
            </w:r>
            <w:r>
              <w:rPr>
                <w:color w:val="000000" w:themeColor="text1"/>
                <w:sz w:val="28"/>
                <w:szCs w:val="28"/>
              </w:rPr>
              <w:t>Сюрпризный момент «</w:t>
            </w:r>
            <w:r w:rsidRPr="0063190D">
              <w:rPr>
                <w:color w:val="000000" w:themeColor="text1"/>
                <w:sz w:val="28"/>
                <w:szCs w:val="28"/>
              </w:rPr>
              <w:t>Подари куклу на день рождение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</w:p>
          <w:p w:rsidR="00FC1ABA" w:rsidRPr="00B345A0" w:rsidRDefault="00FC1ABA" w:rsidP="00A8287A">
            <w:pPr>
              <w:pStyle w:val="a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8) Мастер- класс для родителей «Кукла Неразлучники»</w:t>
            </w:r>
          </w:p>
        </w:tc>
        <w:tc>
          <w:tcPr>
            <w:tcW w:w="1701" w:type="dxa"/>
          </w:tcPr>
          <w:p w:rsidR="007B2213" w:rsidRPr="00DA03F8" w:rsidRDefault="007B2213" w:rsidP="007B2213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Дети, педагоги</w:t>
            </w:r>
            <w:r w:rsidRPr="00DA03F8">
              <w:rPr>
                <w:color w:val="000000" w:themeColor="text1"/>
              </w:rPr>
              <w:t>, родители</w:t>
            </w:r>
          </w:p>
          <w:p w:rsidR="00FC1ABA" w:rsidRPr="00DA03F8" w:rsidRDefault="00FC1ABA" w:rsidP="00A8287A">
            <w:pPr>
              <w:pStyle w:val="a3"/>
              <w:jc w:val="both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0F39D9" w:rsidRDefault="000F39D9" w:rsidP="000F39D9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воспитатель</w:t>
            </w:r>
          </w:p>
          <w:p w:rsidR="00FC1ABA" w:rsidRPr="00DA03F8" w:rsidRDefault="00FC1ABA" w:rsidP="00A8287A">
            <w:pPr>
              <w:pStyle w:val="a3"/>
              <w:jc w:val="center"/>
              <w:rPr>
                <w:color w:val="000000" w:themeColor="text1"/>
              </w:rPr>
            </w:pPr>
          </w:p>
        </w:tc>
      </w:tr>
      <w:tr w:rsidR="00FC1ABA" w:rsidTr="00FC1ABA">
        <w:trPr>
          <w:cantSplit/>
          <w:trHeight w:val="1134"/>
        </w:trPr>
        <w:tc>
          <w:tcPr>
            <w:tcW w:w="851" w:type="dxa"/>
            <w:textDirection w:val="btLr"/>
          </w:tcPr>
          <w:p w:rsidR="00FC1ABA" w:rsidRPr="00B345A0" w:rsidRDefault="00FC1ABA" w:rsidP="00A8287A">
            <w:pPr>
              <w:pStyle w:val="a3"/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5953" w:type="dxa"/>
          </w:tcPr>
          <w:p w:rsidR="00FC1ABA" w:rsidRDefault="00FC1ABA" w:rsidP="00A8287A">
            <w:pPr>
              <w:pStyle w:val="a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1) Интегрированное занятие «Шов вперед иголку», с использованием игрового оборудования «Иван да Марья» </w:t>
            </w:r>
          </w:p>
          <w:p w:rsidR="00FC1ABA" w:rsidRDefault="00FC1ABA" w:rsidP="00A8287A">
            <w:pPr>
              <w:pStyle w:val="a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2) Беседа «Русская изба»</w:t>
            </w:r>
          </w:p>
          <w:p w:rsidR="00FC1ABA" w:rsidRDefault="00FC1ABA" w:rsidP="00A8287A">
            <w:pPr>
              <w:pStyle w:val="a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3) Чтение сказки «Матушкина куколка».</w:t>
            </w:r>
          </w:p>
          <w:p w:rsidR="00FC1ABA" w:rsidRDefault="00FC1ABA" w:rsidP="00A8287A">
            <w:pPr>
              <w:pStyle w:val="a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4) Изучение русской народной песни «Во кузнице»</w:t>
            </w:r>
          </w:p>
          <w:p w:rsidR="00FC1ABA" w:rsidRDefault="00FC1ABA" w:rsidP="00A8287A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5)</w:t>
            </w:r>
            <w:r w:rsidRPr="00944593">
              <w:rPr>
                <w:color w:val="000000"/>
                <w:sz w:val="28"/>
                <w:szCs w:val="28"/>
              </w:rPr>
              <w:t xml:space="preserve">Опыт«Какая ткань впитывает воду» </w:t>
            </w:r>
          </w:p>
          <w:p w:rsidR="00FC1ABA" w:rsidRPr="00944593" w:rsidRDefault="00FC1ABA" w:rsidP="00A8287A">
            <w:pPr>
              <w:pStyle w:val="a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6) Народная игра «Невод»</w:t>
            </w:r>
          </w:p>
          <w:p w:rsidR="00FC1ABA" w:rsidRDefault="00FC1ABA" w:rsidP="00A8287A">
            <w:pPr>
              <w:pStyle w:val="a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  <w:r w:rsidRPr="0063190D">
              <w:rPr>
                <w:color w:val="000000" w:themeColor="text1"/>
                <w:sz w:val="28"/>
                <w:szCs w:val="28"/>
              </w:rPr>
              <w:t xml:space="preserve">) </w:t>
            </w:r>
            <w:r>
              <w:rPr>
                <w:color w:val="000000" w:themeColor="text1"/>
                <w:sz w:val="28"/>
                <w:szCs w:val="28"/>
              </w:rPr>
              <w:t>Сюрпризный момент «</w:t>
            </w:r>
            <w:r w:rsidRPr="0063190D">
              <w:rPr>
                <w:color w:val="000000" w:themeColor="text1"/>
                <w:sz w:val="28"/>
                <w:szCs w:val="28"/>
              </w:rPr>
              <w:t>Подари куклу на день рождение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FC1ABA" w:rsidRPr="00DA03F8" w:rsidRDefault="00FC1ABA" w:rsidP="007B2213">
            <w:pPr>
              <w:pStyle w:val="a3"/>
              <w:rPr>
                <w:color w:val="000000" w:themeColor="text1"/>
              </w:rPr>
            </w:pPr>
            <w:r w:rsidRPr="00DA03F8">
              <w:rPr>
                <w:color w:val="000000" w:themeColor="text1"/>
              </w:rPr>
              <w:t xml:space="preserve">Дети, </w:t>
            </w:r>
            <w:r w:rsidR="007B2213">
              <w:rPr>
                <w:color w:val="000000" w:themeColor="text1"/>
              </w:rPr>
              <w:t>родители, педагоги</w:t>
            </w:r>
          </w:p>
        </w:tc>
        <w:tc>
          <w:tcPr>
            <w:tcW w:w="1985" w:type="dxa"/>
          </w:tcPr>
          <w:p w:rsidR="000F39D9" w:rsidRDefault="000F39D9" w:rsidP="000F39D9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воспитатель</w:t>
            </w:r>
          </w:p>
          <w:p w:rsidR="00FC1ABA" w:rsidRPr="00DA03F8" w:rsidRDefault="00FC1ABA" w:rsidP="00A8287A">
            <w:pPr>
              <w:pStyle w:val="a3"/>
              <w:jc w:val="center"/>
              <w:rPr>
                <w:color w:val="000000" w:themeColor="text1"/>
              </w:rPr>
            </w:pPr>
          </w:p>
        </w:tc>
      </w:tr>
      <w:tr w:rsidR="00FC1ABA" w:rsidTr="00FC1ABA">
        <w:trPr>
          <w:cantSplit/>
          <w:trHeight w:val="1134"/>
        </w:trPr>
        <w:tc>
          <w:tcPr>
            <w:tcW w:w="851" w:type="dxa"/>
            <w:textDirection w:val="btLr"/>
          </w:tcPr>
          <w:p w:rsidR="00FC1ABA" w:rsidRPr="004F1EF9" w:rsidRDefault="00FC1ABA" w:rsidP="00A8287A">
            <w:pPr>
              <w:pStyle w:val="a3"/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5953" w:type="dxa"/>
          </w:tcPr>
          <w:p w:rsidR="00FC1ABA" w:rsidRDefault="00FC1ABA" w:rsidP="00A8287A">
            <w:pPr>
              <w:pStyle w:val="a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1) Интегрированное занятие «Пояс поясок»</w:t>
            </w:r>
          </w:p>
          <w:p w:rsidR="00FC1ABA" w:rsidRDefault="00FC1ABA" w:rsidP="00A8287A">
            <w:pPr>
              <w:pStyle w:val="a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2) Занятие по конструированию «Куколка Пеленашка»</w:t>
            </w:r>
          </w:p>
          <w:p w:rsidR="00FC1ABA" w:rsidRPr="00791D21" w:rsidRDefault="00FC1ABA" w:rsidP="00A8287A">
            <w:pPr>
              <w:ind w:right="223"/>
              <w:rPr>
                <w:rFonts w:eastAsia="Times New Roman"/>
                <w:color w:val="000000"/>
              </w:rPr>
            </w:pPr>
            <w:r w:rsidRPr="00791D21">
              <w:rPr>
                <w:color w:val="000000" w:themeColor="text1"/>
              </w:rPr>
              <w:t>3)</w:t>
            </w:r>
            <w:r w:rsidRPr="00791D21">
              <w:rPr>
                <w:rFonts w:eastAsia="Times New Roman"/>
                <w:color w:val="000000"/>
              </w:rPr>
              <w:t xml:space="preserve"> Опыт «Какая ткань пропускает воздух» </w:t>
            </w:r>
          </w:p>
          <w:p w:rsidR="00FC1ABA" w:rsidRDefault="00FC1ABA" w:rsidP="00A8287A">
            <w:pPr>
              <w:pStyle w:val="a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4) Дидактическая игра «Закончи узор»</w:t>
            </w:r>
          </w:p>
          <w:p w:rsidR="00FC1ABA" w:rsidRDefault="00FC1ABA" w:rsidP="00A8287A">
            <w:pPr>
              <w:pStyle w:val="a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5) Консультация для родителей «Мини-музей в ДОУ как средство патриотического воспитания»</w:t>
            </w:r>
          </w:p>
          <w:p w:rsidR="00FC1ABA" w:rsidRDefault="007B2213" w:rsidP="00A8287A">
            <w:pPr>
              <w:pStyle w:val="a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  <w:r w:rsidR="00FC1ABA" w:rsidRPr="0063190D">
              <w:rPr>
                <w:color w:val="000000" w:themeColor="text1"/>
                <w:sz w:val="28"/>
                <w:szCs w:val="28"/>
              </w:rPr>
              <w:t xml:space="preserve">) </w:t>
            </w:r>
            <w:r w:rsidR="00FC1ABA">
              <w:rPr>
                <w:color w:val="000000" w:themeColor="text1"/>
                <w:sz w:val="28"/>
                <w:szCs w:val="28"/>
              </w:rPr>
              <w:t>Сюрпризный момент «</w:t>
            </w:r>
            <w:r w:rsidR="00FC1ABA" w:rsidRPr="0063190D">
              <w:rPr>
                <w:color w:val="000000" w:themeColor="text1"/>
                <w:sz w:val="28"/>
                <w:szCs w:val="28"/>
              </w:rPr>
              <w:t>Подари куклу на день рождение</w:t>
            </w:r>
            <w:r w:rsidR="00FC1ABA">
              <w:rPr>
                <w:color w:val="000000" w:themeColor="text1"/>
                <w:sz w:val="28"/>
                <w:szCs w:val="28"/>
              </w:rPr>
              <w:t>»</w:t>
            </w:r>
          </w:p>
          <w:p w:rsidR="00FC1ABA" w:rsidRDefault="007B2213" w:rsidP="00A8287A">
            <w:pPr>
              <w:pStyle w:val="a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  <w:r w:rsidR="00FC1ABA">
              <w:rPr>
                <w:color w:val="000000" w:themeColor="text1"/>
                <w:sz w:val="28"/>
                <w:szCs w:val="28"/>
              </w:rPr>
              <w:t>)</w:t>
            </w:r>
            <w:r w:rsidR="00FC1ABA" w:rsidRPr="00D91E1C">
              <w:rPr>
                <w:color w:val="000000" w:themeColor="text1"/>
                <w:sz w:val="28"/>
                <w:szCs w:val="28"/>
              </w:rPr>
              <w:t xml:space="preserve"> Показ сказки с куклами «Сказка про Зиму и Масленицу»</w:t>
            </w:r>
          </w:p>
        </w:tc>
        <w:tc>
          <w:tcPr>
            <w:tcW w:w="1701" w:type="dxa"/>
          </w:tcPr>
          <w:p w:rsidR="007B2213" w:rsidRPr="00DA03F8" w:rsidRDefault="007B2213" w:rsidP="007B2213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Дети, педагоги</w:t>
            </w:r>
            <w:r w:rsidRPr="00DA03F8">
              <w:rPr>
                <w:color w:val="000000" w:themeColor="text1"/>
              </w:rPr>
              <w:t>, родители</w:t>
            </w:r>
          </w:p>
          <w:p w:rsidR="00FC1ABA" w:rsidRPr="00DA03F8" w:rsidRDefault="00FC1ABA" w:rsidP="00A8287A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0F39D9" w:rsidRDefault="000F39D9" w:rsidP="000F39D9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воспитатель</w:t>
            </w:r>
          </w:p>
          <w:p w:rsidR="00FC1ABA" w:rsidRPr="00DA03F8" w:rsidRDefault="00FC1ABA" w:rsidP="00A8287A">
            <w:pPr>
              <w:pStyle w:val="a3"/>
              <w:jc w:val="center"/>
              <w:rPr>
                <w:color w:val="000000" w:themeColor="text1"/>
              </w:rPr>
            </w:pPr>
          </w:p>
        </w:tc>
      </w:tr>
      <w:tr w:rsidR="00FC1ABA" w:rsidTr="00FC1ABA">
        <w:trPr>
          <w:cantSplit/>
          <w:trHeight w:val="1134"/>
        </w:trPr>
        <w:tc>
          <w:tcPr>
            <w:tcW w:w="851" w:type="dxa"/>
            <w:textDirection w:val="btLr"/>
          </w:tcPr>
          <w:p w:rsidR="00FC1ABA" w:rsidRPr="004F1EF9" w:rsidRDefault="00FC1ABA" w:rsidP="00A8287A">
            <w:pPr>
              <w:pStyle w:val="a3"/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5953" w:type="dxa"/>
          </w:tcPr>
          <w:p w:rsidR="00FC1ABA" w:rsidRPr="008C2FEA" w:rsidRDefault="00FC1ABA" w:rsidP="00A8287A">
            <w:pPr>
              <w:pStyle w:val="a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Pr="008C2FEA">
              <w:rPr>
                <w:color w:val="000000" w:themeColor="text1"/>
                <w:sz w:val="28"/>
                <w:szCs w:val="28"/>
              </w:rPr>
              <w:t>) Конструирование с детьми «Кукла закрутка»</w:t>
            </w:r>
          </w:p>
          <w:p w:rsidR="00FC1ABA" w:rsidRPr="008C2FEA" w:rsidRDefault="00FC1ABA" w:rsidP="00A8287A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8C2FEA">
              <w:rPr>
                <w:color w:val="000000" w:themeColor="text1"/>
                <w:sz w:val="28"/>
                <w:szCs w:val="28"/>
              </w:rPr>
              <w:t>2)</w:t>
            </w:r>
            <w:r>
              <w:rPr>
                <w:color w:val="000000" w:themeColor="text1"/>
                <w:sz w:val="28"/>
                <w:szCs w:val="28"/>
              </w:rPr>
              <w:t xml:space="preserve"> Театр из кукол «Трудный день у паука»</w:t>
            </w:r>
          </w:p>
          <w:p w:rsidR="00FC1ABA" w:rsidRDefault="00FC1ABA" w:rsidP="00A8287A">
            <w:pPr>
              <w:pStyle w:val="a3"/>
              <w:rPr>
                <w:color w:val="000000"/>
                <w:sz w:val="28"/>
                <w:szCs w:val="28"/>
              </w:rPr>
            </w:pPr>
            <w:r w:rsidRPr="008C2FEA">
              <w:rPr>
                <w:color w:val="000000" w:themeColor="text1"/>
                <w:sz w:val="28"/>
                <w:szCs w:val="28"/>
              </w:rPr>
              <w:t xml:space="preserve">3) </w:t>
            </w:r>
            <w:r w:rsidRPr="008C2FEA">
              <w:rPr>
                <w:color w:val="000000"/>
                <w:sz w:val="28"/>
                <w:szCs w:val="28"/>
              </w:rPr>
              <w:t>Опыт «Какая ткань прочней»</w:t>
            </w:r>
          </w:p>
          <w:p w:rsidR="00FC1ABA" w:rsidRDefault="00FC1ABA" w:rsidP="00A8287A">
            <w:pPr>
              <w:pStyle w:val="a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4)</w:t>
            </w:r>
            <w:r>
              <w:rPr>
                <w:color w:val="000000" w:themeColor="text1"/>
                <w:sz w:val="28"/>
                <w:szCs w:val="28"/>
              </w:rPr>
              <w:t>Игра «Золотые ворота»</w:t>
            </w:r>
          </w:p>
          <w:p w:rsidR="00FC1ABA" w:rsidRPr="008C2FEA" w:rsidRDefault="00FC1ABA" w:rsidP="00A8287A">
            <w:pPr>
              <w:ind w:right="22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5) Хороводная игра «Во поле береза стояла»</w:t>
            </w:r>
          </w:p>
          <w:p w:rsidR="00FC1ABA" w:rsidRPr="00A4542F" w:rsidRDefault="007B2213" w:rsidP="00A8287A">
            <w:pPr>
              <w:pStyle w:val="a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  <w:r w:rsidR="00FC1ABA" w:rsidRPr="0063190D">
              <w:rPr>
                <w:color w:val="000000" w:themeColor="text1"/>
                <w:sz w:val="28"/>
                <w:szCs w:val="28"/>
              </w:rPr>
              <w:t xml:space="preserve">) </w:t>
            </w:r>
            <w:r w:rsidR="00FC1ABA">
              <w:rPr>
                <w:color w:val="000000" w:themeColor="text1"/>
                <w:sz w:val="28"/>
                <w:szCs w:val="28"/>
              </w:rPr>
              <w:t>Сюрпризный момент «</w:t>
            </w:r>
            <w:r w:rsidR="00FC1ABA" w:rsidRPr="0063190D">
              <w:rPr>
                <w:color w:val="000000" w:themeColor="text1"/>
                <w:sz w:val="28"/>
                <w:szCs w:val="28"/>
              </w:rPr>
              <w:t>Подари куклу на день рождение</w:t>
            </w:r>
            <w:r w:rsidR="00FC1ABA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7B2213" w:rsidRPr="00DA03F8" w:rsidRDefault="007B2213" w:rsidP="007B2213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Дети, педагоги</w:t>
            </w:r>
            <w:r w:rsidRPr="00DA03F8">
              <w:rPr>
                <w:color w:val="000000" w:themeColor="text1"/>
              </w:rPr>
              <w:t>, родители</w:t>
            </w:r>
          </w:p>
          <w:p w:rsidR="00FC1ABA" w:rsidRPr="00DA03F8" w:rsidRDefault="00FC1ABA" w:rsidP="00A8287A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0F39D9" w:rsidRDefault="000F39D9" w:rsidP="000F39D9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воспитатель</w:t>
            </w:r>
          </w:p>
          <w:p w:rsidR="00FC1ABA" w:rsidRPr="00DA03F8" w:rsidRDefault="00FC1ABA" w:rsidP="00A8287A">
            <w:pPr>
              <w:pStyle w:val="a3"/>
              <w:jc w:val="center"/>
              <w:rPr>
                <w:color w:val="000000" w:themeColor="text1"/>
              </w:rPr>
            </w:pPr>
          </w:p>
        </w:tc>
      </w:tr>
      <w:tr w:rsidR="00FC1ABA" w:rsidTr="00FC1ABA">
        <w:trPr>
          <w:cantSplit/>
          <w:trHeight w:val="1134"/>
        </w:trPr>
        <w:tc>
          <w:tcPr>
            <w:tcW w:w="851" w:type="dxa"/>
            <w:textDirection w:val="btLr"/>
          </w:tcPr>
          <w:p w:rsidR="00FC1ABA" w:rsidRPr="004F1EF9" w:rsidRDefault="00FC1ABA" w:rsidP="00A8287A">
            <w:pPr>
              <w:pStyle w:val="a3"/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5953" w:type="dxa"/>
          </w:tcPr>
          <w:p w:rsidR="00FC1ABA" w:rsidRDefault="00FC1ABA" w:rsidP="00A8287A">
            <w:pPr>
              <w:pStyle w:val="a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1) Дидактическая игра «Народные промыслы»</w:t>
            </w:r>
          </w:p>
          <w:p w:rsidR="00FC1ABA" w:rsidRDefault="00FC1ABA" w:rsidP="00A8287A">
            <w:pPr>
              <w:pStyle w:val="a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2) Чтение стихов, потешек, загадок о куклах.</w:t>
            </w:r>
          </w:p>
          <w:p w:rsidR="00FC1ABA" w:rsidRDefault="00FC1ABA" w:rsidP="00A8287A">
            <w:pPr>
              <w:pStyle w:val="a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Изучение песни «А я по лугу»</w:t>
            </w:r>
          </w:p>
          <w:p w:rsidR="00FC1ABA" w:rsidRPr="00EC7016" w:rsidRDefault="00FC1ABA" w:rsidP="00A8287A">
            <w:pPr>
              <w:pStyle w:val="a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Народная игра «Горелки»</w:t>
            </w:r>
          </w:p>
          <w:p w:rsidR="00FC1ABA" w:rsidRPr="00A4542F" w:rsidRDefault="00FC1ABA" w:rsidP="000F39D9">
            <w:pPr>
              <w:pStyle w:val="a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3)Сюжетно-ролевая игра «Мастерская кукол».</w:t>
            </w:r>
          </w:p>
        </w:tc>
        <w:tc>
          <w:tcPr>
            <w:tcW w:w="1701" w:type="dxa"/>
          </w:tcPr>
          <w:p w:rsidR="007B2213" w:rsidRPr="00DA03F8" w:rsidRDefault="007B2213" w:rsidP="007B2213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Дети, педагоги</w:t>
            </w:r>
            <w:r w:rsidRPr="00DA03F8">
              <w:rPr>
                <w:color w:val="000000" w:themeColor="text1"/>
              </w:rPr>
              <w:t>, родители</w:t>
            </w:r>
          </w:p>
          <w:p w:rsidR="00FC1ABA" w:rsidRPr="00DA03F8" w:rsidRDefault="00FC1ABA" w:rsidP="00A8287A">
            <w:pPr>
              <w:pStyle w:val="a3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0F39D9" w:rsidRDefault="000F39D9" w:rsidP="000F39D9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воспитатель</w:t>
            </w:r>
          </w:p>
          <w:p w:rsidR="00FC1ABA" w:rsidRPr="00DA03F8" w:rsidRDefault="00FC1ABA" w:rsidP="00A8287A">
            <w:pPr>
              <w:pStyle w:val="a3"/>
              <w:jc w:val="center"/>
              <w:rPr>
                <w:color w:val="000000" w:themeColor="text1"/>
              </w:rPr>
            </w:pPr>
          </w:p>
        </w:tc>
      </w:tr>
      <w:tr w:rsidR="00FC1ABA" w:rsidTr="00FC1ABA">
        <w:trPr>
          <w:cantSplit/>
          <w:trHeight w:val="238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FC1ABA" w:rsidRPr="004F1EF9" w:rsidRDefault="00FC1ABA" w:rsidP="00A8287A">
            <w:pPr>
              <w:pStyle w:val="a3"/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FC1ABA" w:rsidRDefault="00FC1ABA" w:rsidP="00A8287A">
            <w:pPr>
              <w:pStyle w:val="a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1)Игры инсценировки с пальчиковой куклой (укладывание спать, кормление).</w:t>
            </w:r>
          </w:p>
          <w:p w:rsidR="00FC1ABA" w:rsidRPr="00D6209E" w:rsidRDefault="00FC1ABA" w:rsidP="00A8287A">
            <w:pPr>
              <w:pStyle w:val="a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2) Составление описательных рассказов «Моя любимая куколка».</w:t>
            </w:r>
          </w:p>
          <w:p w:rsidR="00FC1ABA" w:rsidRPr="00F24AE1" w:rsidRDefault="00FC1ABA" w:rsidP="00A8287A">
            <w:pPr>
              <w:pStyle w:val="a3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1)Мастер - класс для родителей с детьми по изготовлению куклы</w:t>
            </w:r>
            <w:r w:rsidR="000F39D9">
              <w:rPr>
                <w:i/>
                <w:color w:val="000000" w:themeColor="text1"/>
                <w:sz w:val="28"/>
                <w:szCs w:val="28"/>
              </w:rPr>
              <w:t>.</w:t>
            </w:r>
          </w:p>
          <w:p w:rsidR="00FC1ABA" w:rsidRDefault="00FC1ABA" w:rsidP="00A8287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  <w:p w:rsidR="00FC1ABA" w:rsidRPr="00EC7016" w:rsidRDefault="00FC1ABA" w:rsidP="00A8287A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6E5" w:rsidRPr="00DA03F8" w:rsidRDefault="003B56E5" w:rsidP="003B56E5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Дети, педагоги</w:t>
            </w:r>
            <w:r w:rsidRPr="00DA03F8">
              <w:rPr>
                <w:color w:val="000000" w:themeColor="text1"/>
              </w:rPr>
              <w:t>, родители</w:t>
            </w:r>
          </w:p>
          <w:p w:rsidR="00FC1ABA" w:rsidRPr="00DA03F8" w:rsidRDefault="00FC1ABA" w:rsidP="00A8287A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F39D9" w:rsidRDefault="000F39D9" w:rsidP="000F39D9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воспитатель</w:t>
            </w:r>
          </w:p>
          <w:p w:rsidR="00FC1ABA" w:rsidRPr="00DA03F8" w:rsidRDefault="00FC1ABA" w:rsidP="000F39D9">
            <w:pPr>
              <w:pStyle w:val="a3"/>
              <w:rPr>
                <w:color w:val="000000" w:themeColor="text1"/>
              </w:rPr>
            </w:pPr>
          </w:p>
        </w:tc>
      </w:tr>
    </w:tbl>
    <w:p w:rsidR="00FC1ABA" w:rsidRDefault="00FC1ABA" w:rsidP="00EB075E">
      <w:pPr>
        <w:widowControl w:val="0"/>
        <w:autoSpaceDE w:val="0"/>
        <w:autoSpaceDN w:val="0"/>
        <w:spacing w:before="97" w:after="7" w:line="360" w:lineRule="auto"/>
        <w:ind w:left="118" w:right="106" w:firstLine="709"/>
        <w:contextualSpacing/>
        <w:jc w:val="center"/>
        <w:rPr>
          <w:rFonts w:eastAsia="Times New Roman"/>
          <w:b/>
        </w:rPr>
      </w:pPr>
    </w:p>
    <w:p w:rsidR="006215C3" w:rsidRDefault="006215C3" w:rsidP="000F39D9">
      <w:pPr>
        <w:rPr>
          <w:b/>
        </w:rPr>
      </w:pPr>
    </w:p>
    <w:p w:rsidR="006215C3" w:rsidRPr="00A8287A" w:rsidRDefault="007C6EBD" w:rsidP="006215C3">
      <w:pPr>
        <w:ind w:firstLine="708"/>
        <w:jc w:val="center"/>
        <w:rPr>
          <w:b/>
          <w:bCs/>
        </w:rPr>
      </w:pPr>
      <w:r w:rsidRPr="006215C3">
        <w:rPr>
          <w:b/>
          <w:bCs/>
        </w:rPr>
        <w:t>Заключение</w:t>
      </w:r>
    </w:p>
    <w:p w:rsidR="007C6EBD" w:rsidRDefault="007C6EBD" w:rsidP="007C6EBD">
      <w:pPr>
        <w:ind w:firstLine="708"/>
        <w:jc w:val="both"/>
      </w:pPr>
      <w:r>
        <w:t>Мини-музеи в группе позволил сделать слово «музей» привычным и привлекательным для детей. Экспонаты музея используются для проведения различных занятий, для развития речи, воображения, интеллекта, эмоциональной сферы ребенка. Любой предмет мини-музея может подсказать тему для интересного разговора. Дошкольники других групп тоже име</w:t>
      </w:r>
      <w:r w:rsidR="009F34D9">
        <w:t>ют</w:t>
      </w:r>
      <w:r>
        <w:t xml:space="preserve"> возможность познакомится с нашим мини-музеем «Народная тряпичная кукла». Таким образом, экспозиция мини-музея позволила вести разноплановую работу с детьми, применять различные формы работы, использовать материал экспозиции для всех видов непосредственно образовательной деятельности.</w:t>
      </w:r>
    </w:p>
    <w:p w:rsidR="006215C3" w:rsidRDefault="006215C3" w:rsidP="007C6EBD">
      <w:pPr>
        <w:ind w:firstLine="708"/>
        <w:jc w:val="both"/>
      </w:pPr>
    </w:p>
    <w:p w:rsidR="006215C3" w:rsidRPr="00592F11" w:rsidRDefault="00592F11" w:rsidP="00592F11">
      <w:pPr>
        <w:ind w:firstLine="708"/>
        <w:jc w:val="center"/>
        <w:rPr>
          <w:b/>
        </w:rPr>
      </w:pPr>
      <w:r>
        <w:rPr>
          <w:b/>
        </w:rPr>
        <w:t>Список литературы</w:t>
      </w:r>
    </w:p>
    <w:p w:rsidR="006215C3" w:rsidRDefault="006215C3" w:rsidP="006215C3">
      <w:pPr>
        <w:ind w:firstLine="708"/>
        <w:jc w:val="both"/>
      </w:pPr>
      <w:r>
        <w:t>1. Народная культура и традиции: занятия с детьми 3-7 лет/ Авторсоставитель: В.Н. Косарева.- Изд. 2-е, перераб. – Волгоград: Учитель.</w:t>
      </w:r>
    </w:p>
    <w:p w:rsidR="006215C3" w:rsidRDefault="006215C3" w:rsidP="006215C3">
      <w:pPr>
        <w:ind w:firstLine="708"/>
        <w:jc w:val="both"/>
      </w:pPr>
      <w:r>
        <w:t>2. Шайдурова Н. В. «Традиционная тряпичная кукла»: Учебно –</w:t>
      </w:r>
    </w:p>
    <w:p w:rsidR="006215C3" w:rsidRDefault="006215C3" w:rsidP="006215C3">
      <w:pPr>
        <w:ind w:firstLine="708"/>
        <w:jc w:val="both"/>
      </w:pPr>
      <w:r>
        <w:t>методическое пособие. – СПб.: ООО «Издательство «ДЕТСТВО – ПРЕСС»,</w:t>
      </w:r>
    </w:p>
    <w:p w:rsidR="006215C3" w:rsidRDefault="006215C3" w:rsidP="006215C3">
      <w:pPr>
        <w:ind w:firstLine="708"/>
        <w:jc w:val="both"/>
      </w:pPr>
      <w:r>
        <w:t>2021.</w:t>
      </w:r>
    </w:p>
    <w:p w:rsidR="006215C3" w:rsidRDefault="006215C3" w:rsidP="006215C3">
      <w:pPr>
        <w:ind w:firstLine="708"/>
        <w:jc w:val="both"/>
      </w:pPr>
      <w:r>
        <w:t>3. Цыгвинцева О. А. Мастерская народных кукол. Теоретические и</w:t>
      </w:r>
    </w:p>
    <w:p w:rsidR="006215C3" w:rsidRDefault="006215C3" w:rsidP="006215C3">
      <w:pPr>
        <w:ind w:firstLine="708"/>
        <w:jc w:val="both"/>
      </w:pPr>
      <w:r>
        <w:t>практические основы изготовления. - СПб : ООО «И</w:t>
      </w:r>
      <w:r w:rsidR="00592F11">
        <w:t>здательство «ДЕТСТВОПРЕСС», 2022</w:t>
      </w:r>
      <w:r>
        <w:t>.</w:t>
      </w:r>
    </w:p>
    <w:sectPr w:rsidR="006215C3" w:rsidSect="00DA6DC7">
      <w:footerReference w:type="default" r:id="rId9"/>
      <w:pgSz w:w="11906" w:h="16838"/>
      <w:pgMar w:top="720" w:right="720" w:bottom="720" w:left="72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172" w:rsidRDefault="007E0172" w:rsidP="00ED0240">
      <w:pPr>
        <w:spacing w:after="0" w:line="240" w:lineRule="auto"/>
      </w:pPr>
      <w:r>
        <w:separator/>
      </w:r>
    </w:p>
  </w:endnote>
  <w:endnote w:type="continuationSeparator" w:id="1">
    <w:p w:rsidR="007E0172" w:rsidRDefault="007E0172" w:rsidP="00ED0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6885709"/>
      <w:docPartObj>
        <w:docPartGallery w:val="Page Numbers (Bottom of Page)"/>
        <w:docPartUnique/>
      </w:docPartObj>
    </w:sdtPr>
    <w:sdtContent>
      <w:p w:rsidR="00DA6DC7" w:rsidRDefault="00DA6DC7">
        <w:pPr>
          <w:pStyle w:val="aa"/>
          <w:jc w:val="center"/>
        </w:pPr>
        <w:fldSimple w:instr="PAGE   \* MERGEFORMAT">
          <w:r w:rsidR="007E0172">
            <w:rPr>
              <w:noProof/>
            </w:rPr>
            <w:t>1</w:t>
          </w:r>
        </w:fldSimple>
      </w:p>
    </w:sdtContent>
  </w:sdt>
  <w:p w:rsidR="00DA6DC7" w:rsidRDefault="00DA6DC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172" w:rsidRDefault="007E0172" w:rsidP="00ED0240">
      <w:pPr>
        <w:spacing w:after="0" w:line="240" w:lineRule="auto"/>
      </w:pPr>
      <w:r>
        <w:separator/>
      </w:r>
    </w:p>
  </w:footnote>
  <w:footnote w:type="continuationSeparator" w:id="1">
    <w:p w:rsidR="007E0172" w:rsidRDefault="007E0172" w:rsidP="00ED0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0B91"/>
    <w:multiLevelType w:val="hybridMultilevel"/>
    <w:tmpl w:val="C8E6D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E0452"/>
    <w:multiLevelType w:val="hybridMultilevel"/>
    <w:tmpl w:val="B56A5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0A1A6C"/>
    <w:multiLevelType w:val="hybridMultilevel"/>
    <w:tmpl w:val="763AF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30D34"/>
    <w:multiLevelType w:val="hybridMultilevel"/>
    <w:tmpl w:val="44C80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72347"/>
    <w:rsid w:val="0001058F"/>
    <w:rsid w:val="000B37FD"/>
    <w:rsid w:val="000F39D9"/>
    <w:rsid w:val="00116963"/>
    <w:rsid w:val="0014515A"/>
    <w:rsid w:val="001717DE"/>
    <w:rsid w:val="0017516C"/>
    <w:rsid w:val="00176D09"/>
    <w:rsid w:val="001C27AD"/>
    <w:rsid w:val="001F2548"/>
    <w:rsid w:val="001F4B3E"/>
    <w:rsid w:val="00202E55"/>
    <w:rsid w:val="00282BE9"/>
    <w:rsid w:val="002C3A47"/>
    <w:rsid w:val="00317681"/>
    <w:rsid w:val="003706B2"/>
    <w:rsid w:val="00384733"/>
    <w:rsid w:val="003B56E5"/>
    <w:rsid w:val="004425F8"/>
    <w:rsid w:val="004812BF"/>
    <w:rsid w:val="004B6024"/>
    <w:rsid w:val="00546ECA"/>
    <w:rsid w:val="00560B4D"/>
    <w:rsid w:val="00585247"/>
    <w:rsid w:val="00592F11"/>
    <w:rsid w:val="005F5695"/>
    <w:rsid w:val="00601DB7"/>
    <w:rsid w:val="006077A9"/>
    <w:rsid w:val="006215C3"/>
    <w:rsid w:val="0064456C"/>
    <w:rsid w:val="00676E93"/>
    <w:rsid w:val="006779C9"/>
    <w:rsid w:val="006D3F1B"/>
    <w:rsid w:val="00784AE1"/>
    <w:rsid w:val="007B2213"/>
    <w:rsid w:val="007C6EBD"/>
    <w:rsid w:val="007E0172"/>
    <w:rsid w:val="00825B1B"/>
    <w:rsid w:val="008269D3"/>
    <w:rsid w:val="00854E17"/>
    <w:rsid w:val="00872347"/>
    <w:rsid w:val="00875B18"/>
    <w:rsid w:val="00877C95"/>
    <w:rsid w:val="0088618B"/>
    <w:rsid w:val="00894A99"/>
    <w:rsid w:val="008A4116"/>
    <w:rsid w:val="008B2040"/>
    <w:rsid w:val="008B6EFB"/>
    <w:rsid w:val="008E3329"/>
    <w:rsid w:val="00952BA4"/>
    <w:rsid w:val="00953C44"/>
    <w:rsid w:val="009B6F20"/>
    <w:rsid w:val="009F34D9"/>
    <w:rsid w:val="00A02B92"/>
    <w:rsid w:val="00A554D6"/>
    <w:rsid w:val="00A8287A"/>
    <w:rsid w:val="00A866BF"/>
    <w:rsid w:val="00B44496"/>
    <w:rsid w:val="00B85B59"/>
    <w:rsid w:val="00C41A11"/>
    <w:rsid w:val="00C6203E"/>
    <w:rsid w:val="00C74968"/>
    <w:rsid w:val="00CB7F42"/>
    <w:rsid w:val="00CC615A"/>
    <w:rsid w:val="00CD53C1"/>
    <w:rsid w:val="00CE6757"/>
    <w:rsid w:val="00CE684A"/>
    <w:rsid w:val="00D332A6"/>
    <w:rsid w:val="00D4760F"/>
    <w:rsid w:val="00D60F12"/>
    <w:rsid w:val="00D824B6"/>
    <w:rsid w:val="00DA6DC7"/>
    <w:rsid w:val="00DB2829"/>
    <w:rsid w:val="00DB39EF"/>
    <w:rsid w:val="00DC7142"/>
    <w:rsid w:val="00E42816"/>
    <w:rsid w:val="00EB075E"/>
    <w:rsid w:val="00EB3FD8"/>
    <w:rsid w:val="00ED0240"/>
    <w:rsid w:val="00ED3D6C"/>
    <w:rsid w:val="00F2327E"/>
    <w:rsid w:val="00F62931"/>
    <w:rsid w:val="00FC1ABA"/>
    <w:rsid w:val="00FD22E7"/>
    <w:rsid w:val="00FD554D"/>
    <w:rsid w:val="00FD7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4AE1"/>
    <w:rPr>
      <w:sz w:val="24"/>
      <w:szCs w:val="24"/>
    </w:rPr>
  </w:style>
  <w:style w:type="table" w:styleId="a4">
    <w:name w:val="Table Grid"/>
    <w:basedOn w:val="a1"/>
    <w:uiPriority w:val="59"/>
    <w:rsid w:val="00DB3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5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524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8473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A554D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D0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0240"/>
  </w:style>
  <w:style w:type="paragraph" w:styleId="aa">
    <w:name w:val="footer"/>
    <w:basedOn w:val="a"/>
    <w:link w:val="ab"/>
    <w:uiPriority w:val="99"/>
    <w:unhideWhenUsed/>
    <w:rsid w:val="00ED0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0240"/>
  </w:style>
  <w:style w:type="paragraph" w:styleId="ac">
    <w:name w:val="No Spacing"/>
    <w:uiPriority w:val="1"/>
    <w:qFormat/>
    <w:rsid w:val="00FC1ABA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4AE1"/>
    <w:rPr>
      <w:sz w:val="24"/>
      <w:szCs w:val="24"/>
    </w:rPr>
  </w:style>
  <w:style w:type="table" w:styleId="a4">
    <w:name w:val="Table Grid"/>
    <w:basedOn w:val="a1"/>
    <w:uiPriority w:val="59"/>
    <w:rsid w:val="00DB3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5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524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8473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A554D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D0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0240"/>
  </w:style>
  <w:style w:type="paragraph" w:styleId="aa">
    <w:name w:val="footer"/>
    <w:basedOn w:val="a"/>
    <w:link w:val="ab"/>
    <w:uiPriority w:val="99"/>
    <w:unhideWhenUsed/>
    <w:rsid w:val="00ED0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0240"/>
  </w:style>
  <w:style w:type="paragraph" w:styleId="ac">
    <w:name w:val="No Spacing"/>
    <w:uiPriority w:val="1"/>
    <w:qFormat/>
    <w:rsid w:val="00FC1ABA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D00E6-69FD-424F-AE27-682B6A825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10</Pages>
  <Words>2225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Segamo</cp:lastModifiedBy>
  <cp:revision>8</cp:revision>
  <cp:lastPrinted>2023-03-22T17:27:00Z</cp:lastPrinted>
  <dcterms:created xsi:type="dcterms:W3CDTF">2024-03-20T13:36:00Z</dcterms:created>
  <dcterms:modified xsi:type="dcterms:W3CDTF">2025-03-26T05:53:00Z</dcterms:modified>
</cp:coreProperties>
</file>